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CAA4" w14:textId="69D75B23" w:rsidR="00B51585" w:rsidRDefault="48726726" w:rsidP="0D543B61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2CEED" w:themeFill="accent5" w:themeFillTint="33"/>
        <w:spacing w:after="120"/>
        <w:jc w:val="center"/>
        <w:rPr>
          <w:rFonts w:ascii="Calibri Light" w:eastAsia="Calibri Light" w:hAnsi="Calibri Light" w:cs="Calibri Light"/>
          <w:b/>
          <w:bCs/>
          <w:color w:val="156082" w:themeColor="accent1"/>
          <w:sz w:val="32"/>
          <w:szCs w:val="32"/>
        </w:rPr>
      </w:pPr>
      <w:r w:rsidRPr="0D543B61">
        <w:rPr>
          <w:rFonts w:ascii="Calibri Light" w:eastAsia="Calibri Light" w:hAnsi="Calibri Light" w:cs="Calibri Light"/>
          <w:b/>
          <w:bCs/>
          <w:color w:val="155F81"/>
          <w:sz w:val="32"/>
          <w:szCs w:val="32"/>
        </w:rPr>
        <w:t xml:space="preserve">TARIFFE </w:t>
      </w:r>
      <w:r w:rsidR="00F34123">
        <w:rPr>
          <w:rFonts w:ascii="Calibri Light" w:eastAsia="Calibri Light" w:hAnsi="Calibri Light" w:cs="Calibri Light"/>
          <w:b/>
          <w:bCs/>
          <w:color w:val="155F81"/>
          <w:sz w:val="32"/>
          <w:szCs w:val="32"/>
        </w:rPr>
        <w:t xml:space="preserve">A.S. 2026/2027 </w:t>
      </w:r>
      <w:r w:rsidRPr="0D543B61">
        <w:rPr>
          <w:rFonts w:ascii="Calibri Light" w:eastAsia="Calibri Light" w:hAnsi="Calibri Light" w:cs="Calibri Light"/>
          <w:b/>
          <w:bCs/>
          <w:color w:val="155F81"/>
          <w:sz w:val="32"/>
          <w:szCs w:val="32"/>
        </w:rPr>
        <w:t>E MODALITA’ DI ISCRIZIONE</w:t>
      </w:r>
      <w:r w:rsidR="5BA2AE1C" w:rsidRPr="0D543B61">
        <w:rPr>
          <w:rFonts w:ascii="Calibri Light" w:eastAsia="Calibri Light" w:hAnsi="Calibri Light" w:cs="Calibri Light"/>
          <w:b/>
          <w:bCs/>
          <w:color w:val="155F81"/>
          <w:sz w:val="32"/>
          <w:szCs w:val="32"/>
        </w:rPr>
        <w:t xml:space="preserve"> AL SERVIZIO MENSA SCOLASTICA</w:t>
      </w:r>
    </w:p>
    <w:p w14:paraId="70C8251F" w14:textId="6217B34B" w:rsidR="00B51585" w:rsidRDefault="41228F8D" w:rsidP="00526C7E">
      <w:pPr>
        <w:spacing w:after="120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32FA5F6E">
        <w:rPr>
          <w:rFonts w:ascii="Calibri Light" w:eastAsia="Calibri Light" w:hAnsi="Calibri Light" w:cs="Calibri Light"/>
          <w:b/>
          <w:bCs/>
          <w:color w:val="000000" w:themeColor="text1"/>
        </w:rPr>
        <w:t>L</w:t>
      </w:r>
      <w:r w:rsidR="7A891DAE" w:rsidRPr="32FA5F6E">
        <w:rPr>
          <w:rFonts w:ascii="Calibri Light" w:eastAsia="Calibri Light" w:hAnsi="Calibri Light" w:cs="Calibri Light"/>
          <w:b/>
          <w:bCs/>
          <w:color w:val="000000" w:themeColor="text1"/>
        </w:rPr>
        <w:t>a ristorazione scolastica è un servizio a domanda individuale la cui fruizione comporta il pagamento anticipato da parte degli utenti.</w:t>
      </w:r>
      <w:r w:rsidR="3C7F7BB1" w:rsidRPr="32FA5F6E">
        <w:rPr>
          <w:rFonts w:ascii="Calibri Light" w:eastAsia="Calibri Light" w:hAnsi="Calibri Light" w:cs="Calibri Light"/>
          <w:b/>
          <w:bCs/>
          <w:color w:val="000000" w:themeColor="text1"/>
        </w:rPr>
        <w:t xml:space="preserve"> </w:t>
      </w:r>
    </w:p>
    <w:p w14:paraId="69F58C89" w14:textId="018B5B6A" w:rsidR="00B51585" w:rsidRDefault="3C7F7BB1" w:rsidP="00526C7E">
      <w:pPr>
        <w:spacing w:after="120"/>
        <w:jc w:val="both"/>
        <w:rPr>
          <w:rFonts w:ascii="Calibri Light" w:eastAsia="Calibri Light" w:hAnsi="Calibri Light" w:cs="Calibri Light"/>
          <w:color w:val="000000" w:themeColor="text1"/>
        </w:rPr>
      </w:pPr>
      <w:r w:rsidRPr="32FA5F6E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LE TARIFFE PER L’ANNO SCOLASTICO 2026/2027 SONO LE SEGUENTI: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365"/>
        <w:gridCol w:w="6279"/>
        <w:gridCol w:w="1712"/>
      </w:tblGrid>
      <w:tr w:rsidR="32FA5F6E" w14:paraId="1177A449" w14:textId="77777777" w:rsidTr="004D3217">
        <w:trPr>
          <w:trHeight w:val="54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A76C3" w14:textId="6FF98058" w:rsidR="32FA5F6E" w:rsidRDefault="32FA5F6E" w:rsidP="00E42434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SERVIZIO MENSA SCOLASTICA</w:t>
            </w:r>
          </w:p>
        </w:tc>
      </w:tr>
      <w:tr w:rsidR="32FA5F6E" w14:paraId="595699F3" w14:textId="77777777" w:rsidTr="004D3217">
        <w:trPr>
          <w:trHeight w:val="420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8E49E" w14:textId="72B0938B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tariffa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5A696" w14:textId="74A7EBC3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Soglie ISEE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1BD9E" w14:textId="17C45820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costo per pasto</w:t>
            </w:r>
          </w:p>
        </w:tc>
      </w:tr>
      <w:tr w:rsidR="32FA5F6E" w14:paraId="55954B03" w14:textId="77777777" w:rsidTr="004D3217">
        <w:trPr>
          <w:trHeight w:val="420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753BD" w14:textId="185DC499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TARIFFA INTERA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9F615" w14:textId="75286546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con ISEE pari od oltre € 25.001,00 e non residenti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005CE" w14:textId="3EA7E4B3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€ 6,20</w:t>
            </w:r>
          </w:p>
        </w:tc>
      </w:tr>
      <w:tr w:rsidR="32FA5F6E" w14:paraId="3573FB8E" w14:textId="77777777" w:rsidTr="004D3217">
        <w:trPr>
          <w:trHeight w:val="420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0C1E9" w14:textId="19E2FB0C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TARIFFA A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6331B" w14:textId="1969EFD7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con un ISEE tra € 20.001,00 € 25.000,00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2865E" w14:textId="36E354F0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€ 5,50</w:t>
            </w:r>
          </w:p>
        </w:tc>
      </w:tr>
      <w:tr w:rsidR="32FA5F6E" w14:paraId="7D0649D6" w14:textId="77777777" w:rsidTr="004D3217">
        <w:trPr>
          <w:trHeight w:val="420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2CACB" w14:textId="22207E46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TARIFFA B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AF35B" w14:textId="21CAB6B9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con un ISEE tra € 15.001,00 € 20.000,00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F3AC5" w14:textId="50D93DB8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€ 4,85</w:t>
            </w:r>
          </w:p>
        </w:tc>
      </w:tr>
      <w:tr w:rsidR="32FA5F6E" w14:paraId="7785E5A0" w14:textId="77777777" w:rsidTr="004D3217">
        <w:trPr>
          <w:trHeight w:val="420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B77AD" w14:textId="567C428A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TARIFFA C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0939D" w14:textId="78D09D09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con un ISEE tra € 10.001,00 e € 15.000,00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66E7C" w14:textId="02717806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€ 3,95</w:t>
            </w:r>
          </w:p>
        </w:tc>
      </w:tr>
      <w:tr w:rsidR="32FA5F6E" w14:paraId="4331AD51" w14:textId="77777777" w:rsidTr="004D3217">
        <w:trPr>
          <w:trHeight w:val="420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CF33A" w14:textId="29615EE0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TARIFFA D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E4113" w14:textId="14E8FA91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con un ISEE tra € 3.001,00 e € 10.000,00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A884" w14:textId="65F85179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€ 3,25</w:t>
            </w:r>
          </w:p>
        </w:tc>
      </w:tr>
      <w:tr w:rsidR="32FA5F6E" w14:paraId="2F0CFFC5" w14:textId="77777777" w:rsidTr="004D3217">
        <w:trPr>
          <w:trHeight w:val="420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122E1" w14:textId="590CA164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TARIFFA E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A5CCE" w14:textId="14CB0F5D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con ISEE tra € 0.00,00 e € 3.000,00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72870" w14:textId="1EDEF318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€ 1,70</w:t>
            </w:r>
          </w:p>
        </w:tc>
      </w:tr>
      <w:tr w:rsidR="32FA5F6E" w14:paraId="248A7F8F" w14:textId="77777777" w:rsidTr="004D3217">
        <w:trPr>
          <w:trHeight w:val="1200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E88E0" w14:textId="5847AC98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TARIFFA F</w:t>
            </w:r>
          </w:p>
        </w:tc>
        <w:tc>
          <w:tcPr>
            <w:tcW w:w="6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41B84" w14:textId="48E14AA4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nei seguenti casi:</w:t>
            </w:r>
          </w:p>
          <w:p w14:paraId="4058C676" w14:textId="49A79F30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3°figlio iscritto al servizio ristorazione scolastica</w:t>
            </w:r>
          </w:p>
          <w:p w14:paraId="4BBECB67" w14:textId="3E92D0C0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bambini in affido</w:t>
            </w:r>
          </w:p>
          <w:p w14:paraId="06DF6299" w14:textId="215F2733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bambini con patologia/disabilità (accertata con L. 104)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3239E" w14:textId="5DE18B15" w:rsidR="32FA5F6E" w:rsidRDefault="32FA5F6E" w:rsidP="00526C7E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2FA5F6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€ 1,80</w:t>
            </w:r>
          </w:p>
        </w:tc>
      </w:tr>
    </w:tbl>
    <w:p w14:paraId="7248E53E" w14:textId="77777777" w:rsidR="00526C7E" w:rsidRDefault="00526C7E" w:rsidP="00526C7E">
      <w:pPr>
        <w:spacing w:after="120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</w:p>
    <w:p w14:paraId="2DF92005" w14:textId="1FFE1A6F" w:rsidR="00B51585" w:rsidRPr="00E42434" w:rsidRDefault="7A891DAE" w:rsidP="00526C7E">
      <w:pPr>
        <w:spacing w:after="120" w:line="240" w:lineRule="auto"/>
        <w:jc w:val="both"/>
        <w:rPr>
          <w:rFonts w:ascii="Calibri" w:eastAsia="Calibri Light" w:hAnsi="Calibri" w:cs="Calibri"/>
          <w:color w:val="000000" w:themeColor="text1"/>
        </w:rPr>
      </w:pPr>
      <w:r w:rsidRPr="00E42434">
        <w:rPr>
          <w:rFonts w:ascii="Calibri" w:eastAsia="Calibri Light" w:hAnsi="Calibri" w:cs="Calibri"/>
          <w:color w:val="000000" w:themeColor="text1"/>
        </w:rPr>
        <w:t>Il Comune di Cormano favorisce l’accesso al servizio delle famiglie attraverso agevolazioni tariffarie.</w:t>
      </w:r>
      <w:r w:rsidR="3B39ED64" w:rsidRPr="00E42434">
        <w:rPr>
          <w:rFonts w:ascii="Calibri" w:eastAsia="Calibri Light" w:hAnsi="Calibri" w:cs="Calibri"/>
          <w:color w:val="000000" w:themeColor="text1"/>
        </w:rPr>
        <w:t xml:space="preserve"> </w:t>
      </w:r>
      <w:r w:rsidRPr="00E42434">
        <w:rPr>
          <w:rFonts w:ascii="Calibri" w:eastAsia="Calibri Light" w:hAnsi="Calibri" w:cs="Calibri"/>
          <w:color w:val="000000" w:themeColor="text1"/>
        </w:rPr>
        <w:t>L’applicazione delle tariffe avverrà sulla base dell’Indicatore della Situazione Economica Equivalente (</w:t>
      </w:r>
      <w:r w:rsidRPr="00E42434">
        <w:rPr>
          <w:rFonts w:ascii="Calibri" w:eastAsia="Calibri Light" w:hAnsi="Calibri" w:cs="Calibri"/>
          <w:b/>
          <w:bCs/>
          <w:color w:val="000000" w:themeColor="text1"/>
        </w:rPr>
        <w:t>ISEE</w:t>
      </w:r>
      <w:r w:rsidRPr="00E42434">
        <w:rPr>
          <w:rFonts w:ascii="Calibri" w:eastAsia="Calibri Light" w:hAnsi="Calibri" w:cs="Calibri"/>
          <w:color w:val="000000" w:themeColor="text1"/>
        </w:rPr>
        <w:t xml:space="preserve">). </w:t>
      </w:r>
      <w:r w:rsidR="43D73C9D" w:rsidRPr="00E42434">
        <w:rPr>
          <w:rFonts w:ascii="Calibri" w:eastAsia="Calibri" w:hAnsi="Calibri" w:cs="Calibri"/>
          <w:color w:val="000000" w:themeColor="text1"/>
        </w:rPr>
        <w:t xml:space="preserve">Per richiedere una </w:t>
      </w:r>
      <w:r w:rsidR="43D73C9D" w:rsidRPr="00E42434">
        <w:rPr>
          <w:rFonts w:ascii="Calibri" w:eastAsia="Calibri" w:hAnsi="Calibri" w:cs="Calibri"/>
          <w:b/>
          <w:bCs/>
          <w:color w:val="000000" w:themeColor="text1"/>
        </w:rPr>
        <w:t>tariffa agevolata</w:t>
      </w:r>
      <w:r w:rsidR="43D73C9D" w:rsidRPr="00E42434">
        <w:rPr>
          <w:rFonts w:ascii="Calibri" w:eastAsia="Calibri" w:hAnsi="Calibri" w:cs="Calibri"/>
          <w:color w:val="000000" w:themeColor="text1"/>
        </w:rPr>
        <w:t xml:space="preserve"> </w:t>
      </w:r>
      <w:r w:rsidR="43D73C9D" w:rsidRPr="00E42434">
        <w:rPr>
          <w:rFonts w:ascii="Calibri" w:eastAsia="Calibri" w:hAnsi="Calibri" w:cs="Calibri"/>
          <w:b/>
          <w:bCs/>
          <w:color w:val="000000" w:themeColor="text1"/>
        </w:rPr>
        <w:t>dovrà essere allegata L’ATTESTAZIONE ISEE in corso di validità</w:t>
      </w:r>
      <w:r w:rsidR="43D73C9D" w:rsidRPr="00E42434">
        <w:rPr>
          <w:rFonts w:ascii="Calibri" w:eastAsia="Calibri" w:hAnsi="Calibri" w:cs="Calibri"/>
          <w:color w:val="000000" w:themeColor="text1"/>
        </w:rPr>
        <w:t xml:space="preserve"> </w:t>
      </w:r>
      <w:r w:rsidR="43D73C9D" w:rsidRPr="00E42434">
        <w:rPr>
          <w:rFonts w:ascii="Calibri" w:eastAsia="Calibri" w:hAnsi="Calibri" w:cs="Calibri"/>
          <w:b/>
          <w:bCs/>
          <w:color w:val="000000" w:themeColor="text1"/>
        </w:rPr>
        <w:t xml:space="preserve">(allegare tutti i 3 fogli). </w:t>
      </w:r>
      <w:r w:rsidRPr="00E42434">
        <w:rPr>
          <w:rFonts w:ascii="Calibri" w:eastAsia="Calibri Light" w:hAnsi="Calibri" w:cs="Calibri"/>
          <w:color w:val="000000" w:themeColor="text1"/>
        </w:rPr>
        <w:t>Verrà applicata la tariffa massima nei seguenti casi:</w:t>
      </w:r>
    </w:p>
    <w:p w14:paraId="655D23C9" w14:textId="0D85DAA6" w:rsidR="00B51585" w:rsidRPr="00E42434" w:rsidRDefault="7A891DAE" w:rsidP="00526C7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libri" w:eastAsia="Calibri Light" w:hAnsi="Calibri" w:cs="Calibri"/>
          <w:color w:val="000000" w:themeColor="text1"/>
        </w:rPr>
      </w:pPr>
      <w:r w:rsidRPr="00E42434">
        <w:rPr>
          <w:rFonts w:ascii="Calibri" w:eastAsia="Calibri Light" w:hAnsi="Calibri" w:cs="Calibri"/>
          <w:color w:val="000000" w:themeColor="text1"/>
        </w:rPr>
        <w:t>ISEE pari o superiore a € 25.001,00</w:t>
      </w:r>
    </w:p>
    <w:p w14:paraId="71726118" w14:textId="017106E6" w:rsidR="00B51585" w:rsidRPr="00E42434" w:rsidRDefault="7A891DAE" w:rsidP="00526C7E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libri" w:eastAsia="Calibri Light" w:hAnsi="Calibri" w:cs="Calibri"/>
          <w:color w:val="000000" w:themeColor="text1"/>
        </w:rPr>
      </w:pPr>
      <w:r w:rsidRPr="00E42434">
        <w:rPr>
          <w:rFonts w:ascii="Calibri" w:eastAsia="Calibri Light" w:hAnsi="Calibri" w:cs="Calibri"/>
          <w:color w:val="000000" w:themeColor="text1"/>
        </w:rPr>
        <w:t>In assenza di presentazione ISEE/ISEE non conforme o con omissioni/Attestazione ISEE scaduta</w:t>
      </w:r>
    </w:p>
    <w:p w14:paraId="642BDE8D" w14:textId="31A3241C" w:rsidR="00B51585" w:rsidRPr="00E42434" w:rsidRDefault="7A891DAE" w:rsidP="00526C7E">
      <w:pPr>
        <w:pStyle w:val="ListParagraph"/>
        <w:numPr>
          <w:ilvl w:val="0"/>
          <w:numId w:val="2"/>
        </w:numPr>
        <w:spacing w:after="120" w:line="240" w:lineRule="auto"/>
        <w:rPr>
          <w:rFonts w:ascii="Calibri" w:eastAsia="Calibri Light" w:hAnsi="Calibri" w:cs="Calibri"/>
          <w:color w:val="000000" w:themeColor="text1"/>
        </w:rPr>
      </w:pPr>
      <w:r w:rsidRPr="00E42434">
        <w:rPr>
          <w:rFonts w:ascii="Calibri" w:eastAsia="Calibri Light" w:hAnsi="Calibri" w:cs="Calibri"/>
          <w:color w:val="000000" w:themeColor="text1"/>
        </w:rPr>
        <w:t>Non residenti (il programma non accetterà l’ISEE per i non residenti)</w:t>
      </w:r>
    </w:p>
    <w:p w14:paraId="24B4157A" w14:textId="4BB9AF02" w:rsidR="00B51585" w:rsidRPr="00E42434" w:rsidRDefault="7A891DAE" w:rsidP="00526C7E">
      <w:pPr>
        <w:pStyle w:val="ListParagraph"/>
        <w:numPr>
          <w:ilvl w:val="0"/>
          <w:numId w:val="2"/>
        </w:numPr>
        <w:spacing w:after="120" w:line="240" w:lineRule="auto"/>
        <w:rPr>
          <w:rFonts w:ascii="Calibri" w:eastAsia="Calibri Light" w:hAnsi="Calibri" w:cs="Calibri"/>
          <w:color w:val="000000" w:themeColor="text1"/>
        </w:rPr>
      </w:pPr>
      <w:r w:rsidRPr="00E42434">
        <w:rPr>
          <w:rFonts w:ascii="Calibri" w:eastAsia="Calibri Light" w:hAnsi="Calibri" w:cs="Calibri"/>
          <w:color w:val="000000" w:themeColor="text1"/>
        </w:rPr>
        <w:t>In assenza di iscrizione al servizio</w:t>
      </w:r>
    </w:p>
    <w:p w14:paraId="3CB074D9" w14:textId="60DDB6C7" w:rsidR="00B51585" w:rsidRPr="00E42434" w:rsidRDefault="7A891DAE" w:rsidP="00526C7E">
      <w:pPr>
        <w:spacing w:after="120" w:line="240" w:lineRule="auto"/>
        <w:rPr>
          <w:rFonts w:ascii="Calibri" w:eastAsia="Calibri Light" w:hAnsi="Calibri" w:cs="Calibri"/>
          <w:color w:val="000000" w:themeColor="text1"/>
        </w:rPr>
      </w:pPr>
      <w:r w:rsidRPr="00E42434">
        <w:rPr>
          <w:rFonts w:ascii="Calibri" w:eastAsia="Calibri Light" w:hAnsi="Calibri" w:cs="Calibri"/>
          <w:color w:val="000000" w:themeColor="text1"/>
        </w:rPr>
        <w:t xml:space="preserve">Si precisa che tutte le richieste per una tariffa agevolata non comunicate al momento dell'iscrizione possono essere avanzate in qualsiasi momento dell’anno scolastico </w:t>
      </w:r>
      <w:r w:rsidRPr="00E42434">
        <w:rPr>
          <w:rFonts w:ascii="Calibri" w:eastAsia="Calibri Light" w:hAnsi="Calibri" w:cs="Calibri"/>
          <w:b/>
          <w:bCs/>
          <w:color w:val="000000" w:themeColor="text1"/>
          <w:u w:val="single"/>
        </w:rPr>
        <w:t>ma non avranno effetto retroattivo.</w:t>
      </w:r>
    </w:p>
    <w:p w14:paraId="02B92B0C" w14:textId="07BA535C" w:rsidR="00B51585" w:rsidRPr="00E42434" w:rsidRDefault="7A891DAE" w:rsidP="00526C7E">
      <w:pPr>
        <w:spacing w:after="120" w:line="240" w:lineRule="auto"/>
        <w:rPr>
          <w:rFonts w:ascii="Calibri" w:eastAsia="Calibri Light" w:hAnsi="Calibri" w:cs="Calibri"/>
          <w:color w:val="000000" w:themeColor="text1"/>
        </w:rPr>
      </w:pPr>
      <w:r w:rsidRPr="00E42434">
        <w:rPr>
          <w:rFonts w:ascii="Calibri" w:eastAsia="Calibri Light" w:hAnsi="Calibri" w:cs="Calibri"/>
          <w:b/>
          <w:bCs/>
          <w:color w:val="000000" w:themeColor="text1"/>
        </w:rPr>
        <w:t>Sia le agevolazioni ottenute tramite certificazione ISEE che le eventuali esenzioni hanno validità annuale</w:t>
      </w:r>
      <w:r w:rsidRPr="00E42434">
        <w:rPr>
          <w:rFonts w:ascii="Calibri" w:eastAsia="Calibri Light" w:hAnsi="Calibri" w:cs="Calibri"/>
          <w:color w:val="000000" w:themeColor="text1"/>
        </w:rPr>
        <w:t>.</w:t>
      </w:r>
    </w:p>
    <w:p w14:paraId="6B722E89" w14:textId="0F927D7E" w:rsidR="00B51585" w:rsidRDefault="7A891DAE" w:rsidP="32FA5F6E">
      <w:pPr>
        <w:spacing w:after="120"/>
        <w:jc w:val="both"/>
        <w:rPr>
          <w:rFonts w:ascii="Calibri Light" w:eastAsia="Calibri Light" w:hAnsi="Calibri Light" w:cs="Calibri Light"/>
          <w:color w:val="000000" w:themeColor="text1"/>
        </w:rPr>
      </w:pPr>
      <w:r w:rsidRPr="00E42434">
        <w:rPr>
          <w:rFonts w:ascii="Calibri" w:eastAsia="Calibri Light" w:hAnsi="Calibri" w:cs="Calibri"/>
          <w:b/>
          <w:bCs/>
          <w:color w:val="FF0000"/>
        </w:rPr>
        <w:t>SI PRECISA CHE L’ISCRIZIONE È OBBLIGATORIA PER TUTTI GLI ANNI SCOLASTICI</w:t>
      </w:r>
      <w:r w:rsidRPr="00E42434">
        <w:rPr>
          <w:rFonts w:ascii="Calibri" w:eastAsia="Calibri Light" w:hAnsi="Calibri" w:cs="Calibri"/>
          <w:color w:val="FF0000"/>
        </w:rPr>
        <w:t xml:space="preserve"> E </w:t>
      </w:r>
      <w:r w:rsidRPr="00E42434">
        <w:rPr>
          <w:rFonts w:ascii="Calibri" w:eastAsia="Calibri Light" w:hAnsi="Calibri" w:cs="Calibri"/>
          <w:b/>
          <w:bCs/>
          <w:color w:val="FF0000"/>
          <w:u w:val="single"/>
        </w:rPr>
        <w:t>DOVRANNO ESSERE ISCRITTI</w:t>
      </w:r>
      <w:r w:rsidRPr="00E42434">
        <w:rPr>
          <w:rFonts w:ascii="Calibri" w:eastAsia="Calibri Light" w:hAnsi="Calibri" w:cs="Calibri"/>
          <w:color w:val="FF0000"/>
          <w:u w:val="single"/>
        </w:rPr>
        <w:t xml:space="preserve"> </w:t>
      </w:r>
      <w:r w:rsidRPr="00E42434">
        <w:rPr>
          <w:rFonts w:ascii="Calibri" w:eastAsia="Calibri Light" w:hAnsi="Calibri" w:cs="Calibri"/>
          <w:b/>
          <w:bCs/>
          <w:color w:val="FF0000"/>
          <w:u w:val="single"/>
        </w:rPr>
        <w:t>TUTTI GLI ALUNNI</w:t>
      </w:r>
      <w:r w:rsidRPr="00E42434">
        <w:rPr>
          <w:rFonts w:ascii="Calibri" w:eastAsia="Calibri Light" w:hAnsi="Calibri" w:cs="Calibri"/>
          <w:color w:val="000000" w:themeColor="text1"/>
        </w:rPr>
        <w:t xml:space="preserve"> SIA CHI ACCEDE AL SERVIZIO PER LA PRIMA VOLTA SIA CHI È GIÀ ISCRITTO E DOVRÀ PERTANTO RINNOVARE LA RICHIESTA</w:t>
      </w:r>
      <w:r w:rsidRPr="32FA5F6E">
        <w:rPr>
          <w:rFonts w:ascii="Calibri Light" w:eastAsia="Calibri Light" w:hAnsi="Calibri Light" w:cs="Calibri Light"/>
          <w:color w:val="000000" w:themeColor="text1"/>
        </w:rPr>
        <w:t xml:space="preserve"> PER IL NUOVO ANNO SCOLASTICO. </w:t>
      </w:r>
    </w:p>
    <w:p w14:paraId="39598FA4" w14:textId="77777777" w:rsidR="00E42434" w:rsidRDefault="00E42434" w:rsidP="32FA5F6E">
      <w:pPr>
        <w:spacing w:after="12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</w:pPr>
    </w:p>
    <w:p w14:paraId="1F8CAE6E" w14:textId="0C33A2F3" w:rsidR="398D6930" w:rsidRDefault="398D6930" w:rsidP="398D6930">
      <w:pPr>
        <w:spacing w:after="12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</w:pPr>
    </w:p>
    <w:p w14:paraId="56A9F0E5" w14:textId="2CFB77D0" w:rsidR="00B51585" w:rsidRDefault="74349BD2" w:rsidP="32FA5F6E">
      <w:pPr>
        <w:spacing w:after="12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</w:pPr>
      <w:r w:rsidRPr="32FA5F6E">
        <w:rPr>
          <w:rFonts w:ascii="Calibri Light" w:eastAsia="Calibri Light" w:hAnsi="Calibri Light" w:cs="Calibri Light"/>
          <w:b/>
          <w:bCs/>
          <w:color w:val="000000" w:themeColor="text1"/>
          <w:sz w:val="28"/>
          <w:szCs w:val="28"/>
        </w:rPr>
        <w:t>ISCRIZIONI</w:t>
      </w:r>
    </w:p>
    <w:p w14:paraId="7CC1F04F" w14:textId="153917CD" w:rsidR="00B51585" w:rsidRDefault="1D5F6984" w:rsidP="009726CF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2FA5F6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Per iscriversi, i genitori </w:t>
      </w:r>
      <w:r w:rsidR="404FCB05" w:rsidRPr="32FA5F6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dovranno collegarsi al sito istituzionale del Comune di Cormano </w:t>
      </w:r>
      <w:hyperlink r:id="rId5">
        <w:r w:rsidR="404FCB05" w:rsidRPr="32FA5F6E">
          <w:rPr>
            <w:rStyle w:val="Hyperlink"/>
            <w:rFonts w:ascii="Calibri" w:eastAsia="Calibri" w:hAnsi="Calibri" w:cs="Calibri"/>
            <w:sz w:val="22"/>
            <w:szCs w:val="22"/>
          </w:rPr>
          <w:t>https://www.comune.cormano.mi.it</w:t>
        </w:r>
      </w:hyperlink>
      <w:r w:rsidR="404FCB05" w:rsidRPr="32FA5F6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e, dalla home page, andare nell’area dedicata alla Ristorazione Scolastica</w:t>
      </w:r>
    </w:p>
    <w:p w14:paraId="6C062D25" w14:textId="216A547A" w:rsidR="00B51585" w:rsidRDefault="404FCB05" w:rsidP="009726CF">
      <w:pPr>
        <w:spacing w:after="12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B8DAB38" wp14:editId="4E936816">
            <wp:extent cx="2571750" cy="933450"/>
            <wp:effectExtent l="0" t="0" r="0" b="0"/>
            <wp:docPr id="347468040" name="drawing" title="Immagine che contiene testo, schermata, Blu elettrico, Carattere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A7A2BBE8-3CEA-4FCB-A65C-D1D531CFD9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68040" name="Picture 3474680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987BB" w14:textId="1555ADD5" w:rsidR="00B51585" w:rsidRDefault="00B51585" w:rsidP="009726CF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ACCF491" w14:textId="23891EB1" w:rsidR="00B51585" w:rsidRDefault="404FCB05" w:rsidP="009726CF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D32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di seguito il link: </w:t>
      </w:r>
      <w:hyperlink r:id="rId7">
        <w:r w:rsidRPr="004D3217">
          <w:rPr>
            <w:rStyle w:val="Hyperlink"/>
            <w:rFonts w:ascii="Calibri" w:eastAsia="Calibri" w:hAnsi="Calibri" w:cs="Calibri"/>
            <w:sz w:val="22"/>
            <w:szCs w:val="22"/>
          </w:rPr>
          <w:t>https://www.schoolesuite.it/default1/NSC_Login.aspx?installation_code=cormano</w:t>
        </w:r>
      </w:hyperlink>
      <w:r w:rsidRPr="004D321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per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accedere al portale web genitori.</w:t>
      </w:r>
      <w:r w:rsidR="098F74A4"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>A questo punto si dovranno utilizzare le</w:t>
      </w:r>
      <w:r w:rsidRPr="2587D9A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credenziali personali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legate al codice fiscale dell’adulto secondo i seguenti casi:    </w:t>
      </w:r>
    </w:p>
    <w:p w14:paraId="152A6728" w14:textId="3D81BDC9" w:rsidR="00B51585" w:rsidRDefault="404FCB05" w:rsidP="009726CF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="428612D8"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Pr="2587D9A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Il genitore che già dispone delle credenziali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(username e password) perché ha già utilizzato il portale Web Genitori (Spazioscuola) per i pagamenti della mensa per i propri figli, dovrà utilizzarle anche per effettuare l’iscrizione per il nuovo anno</w:t>
      </w:r>
      <w:r w:rsidR="009726C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scolastico; </w:t>
      </w:r>
      <w:r w:rsidR="5D7855B4"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</w:t>
      </w:r>
      <w:r w:rsidR="009726C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                            </w:t>
      </w:r>
      <w:r w:rsidR="5D7855B4"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</w:t>
      </w:r>
      <w:r w:rsidR="7D9DFE7F"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D7855B4"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="009726C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                   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 w:rsidR="3EB4C39A"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2587D9A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Il genitore che accede per la prima volta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>: una volta entrato nel portale, cliccando su “REGISTRATI”, accederà alla schermata “creazione nuovo utente” e dovrà inserire i propri dati anagrafici, un n° di cellulare, un indirizzo mail e scegliere un nome utente ed una password (le credenziali di accesso verranno confermate in automatico con una mail spedita all’indirizzo di posta elettronica indicato).</w:t>
      </w:r>
      <w:r w:rsidR="6D750203" w:rsidRPr="2587D9A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>Dopo aver immesso le credenziali, i genitori dovranno cliccare la dicitura “</w:t>
      </w:r>
      <w:r w:rsidRPr="2587D9A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ISCRIZIONI ONLINE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>” e seguire la procedura guidata fino alla fine per la conferma. Si precisa che le iscrizioni si completano esclusivamente dal portale web genitori (</w:t>
      </w:r>
      <w:r w:rsidRPr="2587D9A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non da app</w:t>
      </w: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>), tale portale può essere aperto da pc o da dispositivi mobile.</w:t>
      </w:r>
      <w:r w:rsidR="2587D9A3">
        <w:rPr>
          <w:noProof/>
        </w:rPr>
        <w:drawing>
          <wp:anchor distT="0" distB="0" distL="114300" distR="114300" simplePos="0" relativeHeight="251658240" behindDoc="0" locked="0" layoutInCell="1" allowOverlap="1" wp14:anchorId="702311A0" wp14:editId="7D9C943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57375" cy="2495550"/>
            <wp:effectExtent l="0" t="0" r="0" b="0"/>
            <wp:wrapSquare wrapText="bothSides"/>
            <wp:docPr id="1576448317" name="drawing" title="Immagine che contiene testo, schermata, Carattere, design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BE7F7B71-5B7F-4D11-B1CB-F930670CE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48432" name="Picture 8090484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4696B" w14:textId="22B763FF" w:rsidR="00B51585" w:rsidRDefault="404FCB05" w:rsidP="009726CF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587D9A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Durante la procedura online, per completare l’iscrizione, si dovranno accettare le informazioni </w:t>
      </w:r>
      <w:r w:rsidR="1326FE60" w:rsidRPr="2587D9A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allegate </w:t>
      </w:r>
      <w:r w:rsidRPr="2587D9A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nonché l’informativa alla privacy.  </w:t>
      </w:r>
    </w:p>
    <w:p w14:paraId="15EDD430" w14:textId="1824E4DA" w:rsidR="00B51585" w:rsidRDefault="404FCB05" w:rsidP="009726C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2587D9A3">
        <w:rPr>
          <w:rFonts w:ascii="Calibri" w:eastAsia="Calibri" w:hAnsi="Calibri" w:cs="Calibri"/>
          <w:color w:val="000000" w:themeColor="text1"/>
          <w:sz w:val="22"/>
          <w:szCs w:val="22"/>
        </w:rPr>
        <w:t>Al termine il sistema confermerà l’avvenuta iscrizione con contestuale invio di e-mail con allegata la ricevuta dell’iscrizione online.</w:t>
      </w:r>
    </w:p>
    <w:p w14:paraId="42C1B46B" w14:textId="5142C1D3" w:rsidR="00B51585" w:rsidRDefault="6AF1A024" w:rsidP="009726C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2587D9A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La procedura sarà da ripetere per ogni bambino per cui si vuole gestire l’iscrizione online.  </w:t>
      </w:r>
      <w:r w:rsidRPr="2587D9A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67D30C71" w14:textId="00DB32E4" w:rsidR="00B51585" w:rsidRDefault="00B51585" w:rsidP="32FA5F6E">
      <w:pPr>
        <w:ind w:left="-27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C08235" w14:textId="2F97E43E" w:rsidR="00B51585" w:rsidRDefault="00B51585" w:rsidP="32FA5F6E">
      <w:pPr>
        <w:ind w:left="-270"/>
      </w:pPr>
    </w:p>
    <w:sectPr w:rsidR="00B51585" w:rsidSect="00E42434">
      <w:pgSz w:w="11906" w:h="16838"/>
      <w:pgMar w:top="993" w:right="113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D45C1"/>
    <w:multiLevelType w:val="hybridMultilevel"/>
    <w:tmpl w:val="6AE8CB50"/>
    <w:lvl w:ilvl="0" w:tplc="688EA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00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67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00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2C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87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C4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C3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6D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1F12"/>
    <w:multiLevelType w:val="hybridMultilevel"/>
    <w:tmpl w:val="40C2E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14133">
    <w:abstractNumId w:val="0"/>
  </w:num>
  <w:num w:numId="2" w16cid:durableId="4649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71D17D"/>
    <w:rsid w:val="004D3217"/>
    <w:rsid w:val="00526C7E"/>
    <w:rsid w:val="006D02C2"/>
    <w:rsid w:val="007779E0"/>
    <w:rsid w:val="009726CF"/>
    <w:rsid w:val="00B51585"/>
    <w:rsid w:val="00C61BFD"/>
    <w:rsid w:val="00E42434"/>
    <w:rsid w:val="00EB1D67"/>
    <w:rsid w:val="00F34123"/>
    <w:rsid w:val="098F74A4"/>
    <w:rsid w:val="0ACC5335"/>
    <w:rsid w:val="0D543B61"/>
    <w:rsid w:val="1265A773"/>
    <w:rsid w:val="1299AC33"/>
    <w:rsid w:val="1326FE60"/>
    <w:rsid w:val="18EF6C98"/>
    <w:rsid w:val="1AE201C8"/>
    <w:rsid w:val="1B46131E"/>
    <w:rsid w:val="1D5F6984"/>
    <w:rsid w:val="235CF721"/>
    <w:rsid w:val="2587D9A3"/>
    <w:rsid w:val="2A3706CB"/>
    <w:rsid w:val="2B5448A7"/>
    <w:rsid w:val="2C78377B"/>
    <w:rsid w:val="3071D17D"/>
    <w:rsid w:val="32FA5F6E"/>
    <w:rsid w:val="387F85B4"/>
    <w:rsid w:val="398D6930"/>
    <w:rsid w:val="3B39ED64"/>
    <w:rsid w:val="3C7F7BB1"/>
    <w:rsid w:val="3C9DD3D8"/>
    <w:rsid w:val="3EB4C39A"/>
    <w:rsid w:val="404FCB05"/>
    <w:rsid w:val="41228F8D"/>
    <w:rsid w:val="428612D8"/>
    <w:rsid w:val="43D73C9D"/>
    <w:rsid w:val="44903A40"/>
    <w:rsid w:val="48726726"/>
    <w:rsid w:val="4C3F5B58"/>
    <w:rsid w:val="4D9412FE"/>
    <w:rsid w:val="58F2CE91"/>
    <w:rsid w:val="5AAECD75"/>
    <w:rsid w:val="5BA2AE1C"/>
    <w:rsid w:val="5D7855B4"/>
    <w:rsid w:val="5E16CD37"/>
    <w:rsid w:val="5EB16D6B"/>
    <w:rsid w:val="5FAF6D0B"/>
    <w:rsid w:val="689C67EE"/>
    <w:rsid w:val="6AF1A024"/>
    <w:rsid w:val="6D750203"/>
    <w:rsid w:val="6DB73F11"/>
    <w:rsid w:val="70A31CEC"/>
    <w:rsid w:val="74349BD2"/>
    <w:rsid w:val="76DDDA26"/>
    <w:rsid w:val="788E23F9"/>
    <w:rsid w:val="7A891DAE"/>
    <w:rsid w:val="7D9DF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71D17D"/>
  <w15:chartTrackingRefBased/>
  <w15:docId w15:val="{7EB8A0B8-84DF-48E0-9B9E-4FE68AD6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2FA5F6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32FA5F6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schoolesuite.it/default1/NSC_Login.aspx?installation_code=corma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comune.cormano.mi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Serraino Giovanna</dc:creator>
  <cp:keywords/>
  <dc:description/>
  <cp:lastModifiedBy>Viviana Montini</cp:lastModifiedBy>
  <cp:revision>7</cp:revision>
  <dcterms:created xsi:type="dcterms:W3CDTF">2026-03-16T10:41:00Z</dcterms:created>
  <dcterms:modified xsi:type="dcterms:W3CDTF">2026-03-27T10:16:00Z</dcterms:modified>
</cp:coreProperties>
</file>