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87B2" w14:textId="77777777" w:rsidR="004962A6" w:rsidRDefault="004962A6" w:rsidP="004962A6">
      <w:pPr>
        <w:pStyle w:val="Intestazione"/>
        <w:jc w:val="center"/>
      </w:pPr>
      <w:r w:rsidRPr="003C0BD0">
        <w:rPr>
          <w:rFonts w:cs="Arial"/>
          <w:noProof/>
        </w:rPr>
        <w:drawing>
          <wp:inline distT="0" distB="0" distL="0" distR="0" wp14:anchorId="487627DD" wp14:editId="77E42837">
            <wp:extent cx="30099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E3642" w14:textId="6A644415" w:rsidR="004115C9" w:rsidRDefault="00124F59" w:rsidP="00972F9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Cs/>
          <w:color w:val="2F5496" w:themeColor="accent1" w:themeShade="BF"/>
          <w:sz w:val="28"/>
          <w:szCs w:val="28"/>
          <w:lang w:eastAsia="it-IT"/>
        </w:rPr>
      </w:pPr>
      <w:r w:rsidRPr="00490399">
        <w:rPr>
          <w:bCs/>
          <w:color w:val="2F5496" w:themeColor="accent1" w:themeShade="BF"/>
          <w:sz w:val="28"/>
          <w:szCs w:val="28"/>
        </w:rPr>
        <w:t>CERTIFICAZIONE DELLE SPESE SOSTENUTE NEL 20</w:t>
      </w:r>
      <w:r w:rsidR="00646FE9" w:rsidRPr="00490399">
        <w:rPr>
          <w:bCs/>
          <w:color w:val="2F5496" w:themeColor="accent1" w:themeShade="BF"/>
          <w:sz w:val="28"/>
          <w:szCs w:val="28"/>
        </w:rPr>
        <w:t>2</w:t>
      </w:r>
      <w:r w:rsidR="005522D8" w:rsidRPr="00490399">
        <w:rPr>
          <w:bCs/>
          <w:color w:val="2F5496" w:themeColor="accent1" w:themeShade="BF"/>
          <w:sz w:val="28"/>
          <w:szCs w:val="28"/>
        </w:rPr>
        <w:t>4</w:t>
      </w:r>
      <w:r w:rsidRPr="00490399">
        <w:rPr>
          <w:bCs/>
          <w:color w:val="2F5496" w:themeColor="accent1" w:themeShade="BF"/>
          <w:sz w:val="28"/>
          <w:szCs w:val="28"/>
        </w:rPr>
        <w:t xml:space="preserve"> PER IL </w:t>
      </w:r>
      <w:r w:rsidRPr="00490399">
        <w:rPr>
          <w:rFonts w:eastAsia="Times New Roman" w:cs="Times New Roman"/>
          <w:bCs/>
          <w:color w:val="2F5496" w:themeColor="accent1" w:themeShade="BF"/>
          <w:sz w:val="28"/>
          <w:szCs w:val="28"/>
          <w:lang w:eastAsia="it-IT"/>
        </w:rPr>
        <w:t>SERVIZIO RISTORAZIONE SCOLASTICA AI FINI DELLE DETRAZIONI FISCALI</w:t>
      </w:r>
      <w:r w:rsidR="00972F99" w:rsidRPr="00490399">
        <w:rPr>
          <w:rFonts w:eastAsia="Times New Roman" w:cs="Times New Roman"/>
          <w:bCs/>
          <w:color w:val="2F5496" w:themeColor="accent1" w:themeShade="BF"/>
          <w:sz w:val="28"/>
          <w:szCs w:val="28"/>
          <w:lang w:eastAsia="it-IT"/>
        </w:rPr>
        <w:t xml:space="preserve"> </w:t>
      </w:r>
      <w:r w:rsidR="001A33C7" w:rsidRPr="00490399">
        <w:rPr>
          <w:rFonts w:eastAsia="Times New Roman" w:cs="Times New Roman"/>
          <w:bCs/>
          <w:color w:val="2F5496" w:themeColor="accent1" w:themeShade="BF"/>
          <w:sz w:val="28"/>
          <w:szCs w:val="28"/>
          <w:lang w:eastAsia="it-IT"/>
        </w:rPr>
        <w:t>– D</w:t>
      </w:r>
      <w:r w:rsidRPr="00490399">
        <w:rPr>
          <w:rFonts w:eastAsia="Times New Roman" w:cs="Times New Roman"/>
          <w:bCs/>
          <w:color w:val="2F5496" w:themeColor="accent1" w:themeShade="BF"/>
          <w:sz w:val="28"/>
          <w:szCs w:val="28"/>
          <w:lang w:eastAsia="it-IT"/>
        </w:rPr>
        <w:t>ICHIARAZIONE DEI REDDITI ANNO 20</w:t>
      </w:r>
      <w:r w:rsidR="00084773" w:rsidRPr="00490399">
        <w:rPr>
          <w:rFonts w:eastAsia="Times New Roman" w:cs="Times New Roman"/>
          <w:bCs/>
          <w:color w:val="2F5496" w:themeColor="accent1" w:themeShade="BF"/>
          <w:sz w:val="28"/>
          <w:szCs w:val="28"/>
          <w:lang w:eastAsia="it-IT"/>
        </w:rPr>
        <w:t>2</w:t>
      </w:r>
      <w:r w:rsidR="005522D8" w:rsidRPr="00490399">
        <w:rPr>
          <w:rFonts w:eastAsia="Times New Roman" w:cs="Times New Roman"/>
          <w:bCs/>
          <w:color w:val="2F5496" w:themeColor="accent1" w:themeShade="BF"/>
          <w:sz w:val="28"/>
          <w:szCs w:val="28"/>
          <w:lang w:eastAsia="it-IT"/>
        </w:rPr>
        <w:t>5</w:t>
      </w:r>
      <w:r w:rsidR="001A33C7" w:rsidRPr="00490399">
        <w:rPr>
          <w:rFonts w:eastAsia="Times New Roman" w:cs="Times New Roman"/>
          <w:bCs/>
          <w:color w:val="2F5496" w:themeColor="accent1" w:themeShade="BF"/>
          <w:sz w:val="28"/>
          <w:szCs w:val="28"/>
          <w:lang w:eastAsia="it-IT"/>
        </w:rPr>
        <w:t xml:space="preserve"> </w:t>
      </w:r>
      <w:r w:rsidR="00F453B1">
        <w:rPr>
          <w:rFonts w:eastAsia="Times New Roman" w:cs="Times New Roman"/>
          <w:bCs/>
          <w:color w:val="2F5496" w:themeColor="accent1" w:themeShade="BF"/>
          <w:sz w:val="28"/>
          <w:szCs w:val="28"/>
          <w:lang w:eastAsia="it-IT"/>
        </w:rPr>
        <w:t>–</w:t>
      </w:r>
    </w:p>
    <w:p w14:paraId="1D0654AE" w14:textId="1AA4A904" w:rsidR="00D72EE5" w:rsidRDefault="00EC000D" w:rsidP="00972F99">
      <w:pPr>
        <w:pStyle w:val="Titolo5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="Tahoma"/>
          <w:b w:val="0"/>
          <w:bCs w:val="0"/>
          <w:i/>
          <w:iCs/>
          <w:color w:val="2F5496" w:themeColor="accent1" w:themeShade="BF"/>
          <w:sz w:val="28"/>
          <w:szCs w:val="28"/>
        </w:rPr>
      </w:pPr>
      <w:r w:rsidRPr="00490399">
        <w:rPr>
          <w:rFonts w:asciiTheme="majorHAnsi" w:hAnsiTheme="majorHAnsi"/>
          <w:b w:val="0"/>
          <w:bCs w:val="0"/>
          <w:color w:val="2F5496" w:themeColor="accent1" w:themeShade="BF"/>
          <w:sz w:val="28"/>
          <w:szCs w:val="28"/>
        </w:rPr>
        <w:t>Si informano gli utenti che è possibile ottenere la certificazione relativa ai pagamenti effettuati nell’anno 20</w:t>
      </w:r>
      <w:r w:rsidR="00306E02" w:rsidRPr="00490399">
        <w:rPr>
          <w:rFonts w:asciiTheme="majorHAnsi" w:hAnsiTheme="majorHAnsi"/>
          <w:b w:val="0"/>
          <w:bCs w:val="0"/>
          <w:color w:val="2F5496" w:themeColor="accent1" w:themeShade="BF"/>
          <w:sz w:val="28"/>
          <w:szCs w:val="28"/>
        </w:rPr>
        <w:t>2</w:t>
      </w:r>
      <w:r w:rsidR="005522D8" w:rsidRPr="00490399">
        <w:rPr>
          <w:rFonts w:asciiTheme="majorHAnsi" w:hAnsiTheme="majorHAnsi"/>
          <w:b w:val="0"/>
          <w:bCs w:val="0"/>
          <w:color w:val="2F5496" w:themeColor="accent1" w:themeShade="BF"/>
          <w:sz w:val="28"/>
          <w:szCs w:val="28"/>
        </w:rPr>
        <w:t>4</w:t>
      </w:r>
      <w:r w:rsidRPr="00490399">
        <w:rPr>
          <w:rFonts w:asciiTheme="majorHAnsi" w:hAnsiTheme="majorHAnsi"/>
          <w:b w:val="0"/>
          <w:bCs w:val="0"/>
          <w:color w:val="2F5496" w:themeColor="accent1" w:themeShade="BF"/>
          <w:sz w:val="28"/>
          <w:szCs w:val="28"/>
        </w:rPr>
        <w:t xml:space="preserve"> per il servizio ristorazione scolastica collegandosi direttamente al</w:t>
      </w:r>
      <w:r w:rsidRPr="00490399">
        <w:rPr>
          <w:rFonts w:asciiTheme="majorHAnsi" w:hAnsiTheme="majorHAnsi"/>
          <w:b w:val="0"/>
          <w:bCs w:val="0"/>
          <w:color w:val="2F5496" w:themeColor="accent1" w:themeShade="BF"/>
          <w:sz w:val="32"/>
          <w:szCs w:val="32"/>
        </w:rPr>
        <w:t xml:space="preserve"> </w:t>
      </w:r>
      <w:r w:rsidRPr="00490399">
        <w:rPr>
          <w:rFonts w:asciiTheme="majorHAnsi" w:hAnsiTheme="majorHAnsi"/>
          <w:b w:val="0"/>
          <w:bCs w:val="0"/>
          <w:color w:val="2F5496" w:themeColor="accent1" w:themeShade="BF"/>
          <w:sz w:val="28"/>
          <w:szCs w:val="28"/>
        </w:rPr>
        <w:t>sito del Comune di Cormano</w:t>
      </w:r>
      <w:r w:rsidR="00012945" w:rsidRPr="00490399">
        <w:rPr>
          <w:rFonts w:asciiTheme="majorHAnsi" w:hAnsiTheme="majorHAnsi"/>
          <w:b w:val="0"/>
          <w:bCs w:val="0"/>
          <w:color w:val="2F5496" w:themeColor="accent1" w:themeShade="BF"/>
          <w:sz w:val="28"/>
          <w:szCs w:val="28"/>
        </w:rPr>
        <w:t xml:space="preserve"> </w:t>
      </w:r>
      <w:r w:rsidR="006B22CC" w:rsidRPr="00490399">
        <w:rPr>
          <w:rFonts w:asciiTheme="majorHAnsi" w:hAnsiTheme="majorHAnsi"/>
          <w:b w:val="0"/>
          <w:bCs w:val="0"/>
          <w:color w:val="2F5496" w:themeColor="accent1" w:themeShade="BF"/>
          <w:sz w:val="28"/>
          <w:szCs w:val="28"/>
        </w:rPr>
        <w:t>-</w:t>
      </w:r>
      <w:r w:rsidR="00D72EE5" w:rsidRPr="00490399">
        <w:rPr>
          <w:rFonts w:asciiTheme="majorHAnsi" w:hAnsiTheme="majorHAnsi"/>
          <w:b w:val="0"/>
          <w:bCs w:val="0"/>
          <w:color w:val="2F5496" w:themeColor="accent1" w:themeShade="BF"/>
          <w:sz w:val="28"/>
          <w:szCs w:val="28"/>
        </w:rPr>
        <w:t xml:space="preserve"> </w:t>
      </w:r>
      <w:r w:rsidR="00012945" w:rsidRPr="00490399">
        <w:rPr>
          <w:rFonts w:asciiTheme="majorHAnsi" w:hAnsiTheme="majorHAnsi"/>
          <w:b w:val="0"/>
          <w:bCs w:val="0"/>
          <w:i/>
          <w:iCs/>
          <w:color w:val="2F5496" w:themeColor="accent1" w:themeShade="BF"/>
          <w:sz w:val="28"/>
          <w:szCs w:val="28"/>
        </w:rPr>
        <w:t xml:space="preserve">Siti Tematici </w:t>
      </w:r>
      <w:r w:rsidR="00D72EE5" w:rsidRPr="00490399">
        <w:rPr>
          <w:rFonts w:asciiTheme="majorHAnsi" w:hAnsiTheme="majorHAnsi" w:cs="Tahoma"/>
          <w:b w:val="0"/>
          <w:bCs w:val="0"/>
          <w:i/>
          <w:iCs/>
          <w:color w:val="2F5496" w:themeColor="accent1" w:themeShade="BF"/>
          <w:sz w:val="28"/>
          <w:szCs w:val="28"/>
        </w:rPr>
        <w:t xml:space="preserve">- Ristorazione scolastica </w:t>
      </w:r>
      <w:r w:rsidR="00012945" w:rsidRPr="00490399">
        <w:rPr>
          <w:rFonts w:asciiTheme="majorHAnsi" w:hAnsiTheme="majorHAnsi" w:cs="Tahoma"/>
          <w:b w:val="0"/>
          <w:bCs w:val="0"/>
          <w:i/>
          <w:iCs/>
          <w:color w:val="2F5496" w:themeColor="accent1" w:themeShade="BF"/>
          <w:sz w:val="28"/>
          <w:szCs w:val="28"/>
        </w:rPr>
        <w:t>–</w:t>
      </w:r>
      <w:r w:rsidR="00972F99" w:rsidRPr="00490399">
        <w:rPr>
          <w:rFonts w:asciiTheme="majorHAnsi" w:hAnsiTheme="majorHAnsi" w:cs="Tahoma"/>
          <w:b w:val="0"/>
          <w:bCs w:val="0"/>
          <w:i/>
          <w:iCs/>
          <w:color w:val="2F5496" w:themeColor="accent1" w:themeShade="BF"/>
          <w:sz w:val="28"/>
          <w:szCs w:val="28"/>
        </w:rPr>
        <w:t xml:space="preserve"> </w:t>
      </w:r>
      <w:r w:rsidR="0067789D">
        <w:rPr>
          <w:rFonts w:asciiTheme="majorHAnsi" w:hAnsiTheme="majorHAnsi" w:cs="Tahoma"/>
          <w:b w:val="0"/>
          <w:bCs w:val="0"/>
          <w:i/>
          <w:iCs/>
          <w:color w:val="2F5496" w:themeColor="accent1" w:themeShade="BF"/>
          <w:sz w:val="28"/>
          <w:szCs w:val="28"/>
        </w:rPr>
        <w:t>Spazioscuola</w:t>
      </w:r>
    </w:p>
    <w:p w14:paraId="134C4809" w14:textId="7ABD0BEB" w:rsidR="005522D8" w:rsidRDefault="005522D8" w:rsidP="00972F99">
      <w:pPr>
        <w:pStyle w:val="Titolo5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="Tahoma"/>
          <w:i/>
          <w:iCs/>
          <w:color w:val="2F5496" w:themeColor="accent1" w:themeShade="BF"/>
          <w:sz w:val="28"/>
          <w:szCs w:val="28"/>
        </w:rPr>
      </w:pPr>
      <w:r w:rsidRPr="005522D8">
        <w:rPr>
          <w:rFonts w:asciiTheme="majorHAnsi" w:hAnsiTheme="majorHAnsi" w:cs="Tahoma"/>
          <w:i/>
          <w:iCs/>
          <w:noProof/>
          <w:color w:val="2F5496" w:themeColor="accent1" w:themeShade="BF"/>
          <w:sz w:val="28"/>
          <w:szCs w:val="28"/>
        </w:rPr>
        <w:drawing>
          <wp:inline distT="0" distB="0" distL="0" distR="0" wp14:anchorId="417F3F1E" wp14:editId="38EB56EB">
            <wp:extent cx="2552700" cy="937727"/>
            <wp:effectExtent l="0" t="0" r="0" b="0"/>
            <wp:docPr id="1447543593" name="Immagine 1" descr="Immagine che contiene testo, schermata, Carattere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543593" name="Immagine 1" descr="Immagine che contiene testo, schermata, Carattere, Blu elettric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2954" cy="94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EFEA8" w14:textId="37C6C5DA" w:rsidR="0039087A" w:rsidRDefault="001A33C7" w:rsidP="00124F59">
      <w:pPr>
        <w:jc w:val="both"/>
        <w:rPr>
          <w:rFonts w:asciiTheme="majorHAnsi" w:eastAsia="Times New Roman" w:hAnsiTheme="majorHAnsi" w:cs="Times New Roman"/>
          <w:color w:val="2F5496" w:themeColor="accent1" w:themeShade="BF"/>
          <w:sz w:val="28"/>
          <w:szCs w:val="28"/>
          <w:lang w:eastAsia="it-IT"/>
        </w:rPr>
      </w:pPr>
      <w:proofErr w:type="gramStart"/>
      <w:r w:rsidRPr="00490399">
        <w:rPr>
          <w:rFonts w:asciiTheme="majorHAnsi" w:eastAsia="Times New Roman" w:hAnsiTheme="majorHAnsi" w:cs="Times New Roman"/>
          <w:color w:val="2F5496" w:themeColor="accent1" w:themeShade="BF"/>
          <w:sz w:val="28"/>
          <w:szCs w:val="28"/>
          <w:lang w:eastAsia="it-IT"/>
        </w:rPr>
        <w:t>E’</w:t>
      </w:r>
      <w:proofErr w:type="gramEnd"/>
      <w:r w:rsidRPr="00490399">
        <w:rPr>
          <w:rFonts w:asciiTheme="majorHAnsi" w:eastAsia="Times New Roman" w:hAnsiTheme="majorHAnsi" w:cs="Times New Roman"/>
          <w:color w:val="2F5496" w:themeColor="accent1" w:themeShade="BF"/>
          <w:sz w:val="28"/>
          <w:szCs w:val="28"/>
          <w:lang w:eastAsia="it-IT"/>
        </w:rPr>
        <w:t xml:space="preserve"> necessario </w:t>
      </w:r>
      <w:r w:rsidR="00012945" w:rsidRPr="00490399">
        <w:rPr>
          <w:rFonts w:asciiTheme="majorHAnsi" w:eastAsia="Times New Roman" w:hAnsiTheme="majorHAnsi" w:cs="Times New Roman"/>
          <w:color w:val="2F5496" w:themeColor="accent1" w:themeShade="BF"/>
          <w:sz w:val="28"/>
          <w:szCs w:val="28"/>
          <w:lang w:eastAsia="it-IT"/>
        </w:rPr>
        <w:t>accede</w:t>
      </w:r>
      <w:r w:rsidRPr="00490399">
        <w:rPr>
          <w:rFonts w:asciiTheme="majorHAnsi" w:eastAsia="Times New Roman" w:hAnsiTheme="majorHAnsi" w:cs="Times New Roman"/>
          <w:color w:val="2F5496" w:themeColor="accent1" w:themeShade="BF"/>
          <w:sz w:val="28"/>
          <w:szCs w:val="28"/>
          <w:lang w:eastAsia="it-IT"/>
        </w:rPr>
        <w:t>re</w:t>
      </w:r>
      <w:r w:rsidR="00012945" w:rsidRPr="00490399">
        <w:rPr>
          <w:rFonts w:asciiTheme="majorHAnsi" w:eastAsia="Times New Roman" w:hAnsiTheme="majorHAnsi" w:cs="Times New Roman"/>
          <w:color w:val="2F5496" w:themeColor="accent1" w:themeShade="BF"/>
          <w:sz w:val="28"/>
          <w:szCs w:val="28"/>
          <w:lang w:eastAsia="it-IT"/>
        </w:rPr>
        <w:t xml:space="preserve"> c</w:t>
      </w:r>
      <w:r w:rsidR="004115C9" w:rsidRPr="00490399">
        <w:rPr>
          <w:rFonts w:asciiTheme="majorHAnsi" w:eastAsia="Times New Roman" w:hAnsiTheme="majorHAnsi" w:cs="Times New Roman"/>
          <w:color w:val="2F5496" w:themeColor="accent1" w:themeShade="BF"/>
          <w:sz w:val="28"/>
          <w:szCs w:val="28"/>
          <w:lang w:eastAsia="it-IT"/>
        </w:rPr>
        <w:t>on le proprie credenziali di accesso (</w:t>
      </w:r>
      <w:r w:rsidR="00CA34DE" w:rsidRPr="00490399">
        <w:rPr>
          <w:rFonts w:asciiTheme="majorHAnsi" w:eastAsia="Times New Roman" w:hAnsiTheme="majorHAnsi" w:cs="Times New Roman"/>
          <w:color w:val="2F5496" w:themeColor="accent1" w:themeShade="BF"/>
          <w:sz w:val="28"/>
          <w:szCs w:val="28"/>
          <w:lang w:eastAsia="it-IT"/>
        </w:rPr>
        <w:t>nome utente</w:t>
      </w:r>
      <w:r w:rsidR="004115C9" w:rsidRPr="00490399">
        <w:rPr>
          <w:rFonts w:asciiTheme="majorHAnsi" w:eastAsia="Times New Roman" w:hAnsiTheme="majorHAnsi" w:cs="Times New Roman"/>
          <w:color w:val="2F5496" w:themeColor="accent1" w:themeShade="BF"/>
          <w:sz w:val="28"/>
          <w:szCs w:val="28"/>
          <w:lang w:eastAsia="it-IT"/>
        </w:rPr>
        <w:t xml:space="preserve"> e password) e</w:t>
      </w:r>
      <w:r w:rsidRPr="00490399">
        <w:rPr>
          <w:rFonts w:asciiTheme="majorHAnsi" w:eastAsia="Times New Roman" w:hAnsiTheme="majorHAnsi" w:cs="Times New Roman"/>
          <w:color w:val="2F5496" w:themeColor="accent1" w:themeShade="BF"/>
          <w:sz w:val="28"/>
          <w:szCs w:val="28"/>
          <w:lang w:eastAsia="it-IT"/>
        </w:rPr>
        <w:t xml:space="preserve">d è possibile </w:t>
      </w:r>
      <w:r w:rsidR="00012945" w:rsidRPr="00490399">
        <w:rPr>
          <w:rFonts w:asciiTheme="majorHAnsi" w:eastAsia="Times New Roman" w:hAnsiTheme="majorHAnsi" w:cs="Times New Roman"/>
          <w:color w:val="2F5496" w:themeColor="accent1" w:themeShade="BF"/>
          <w:sz w:val="28"/>
          <w:szCs w:val="28"/>
          <w:lang w:eastAsia="it-IT"/>
        </w:rPr>
        <w:t xml:space="preserve">scaricare la certificazione in autonomia </w:t>
      </w:r>
      <w:r w:rsidR="00A233A2" w:rsidRPr="00490399">
        <w:rPr>
          <w:rFonts w:asciiTheme="majorHAnsi" w:eastAsia="Times New Roman" w:hAnsiTheme="majorHAnsi" w:cs="Times New Roman"/>
          <w:color w:val="2F5496" w:themeColor="accent1" w:themeShade="BF"/>
          <w:sz w:val="28"/>
          <w:szCs w:val="28"/>
          <w:lang w:eastAsia="it-IT"/>
        </w:rPr>
        <w:t>posizionandosi su</w:t>
      </w:r>
      <w:r w:rsidR="004115C9" w:rsidRPr="00490399">
        <w:rPr>
          <w:rFonts w:asciiTheme="majorHAnsi" w:eastAsia="Times New Roman" w:hAnsiTheme="majorHAnsi" w:cs="Times New Roman"/>
          <w:color w:val="2F5496" w:themeColor="accent1" w:themeShade="BF"/>
          <w:sz w:val="28"/>
          <w:szCs w:val="28"/>
          <w:lang w:eastAsia="it-IT"/>
        </w:rPr>
        <w:t xml:space="preserve"> “</w:t>
      </w:r>
      <w:r w:rsidR="004115C9" w:rsidRPr="00490399">
        <w:rPr>
          <w:rFonts w:asciiTheme="majorHAnsi" w:eastAsia="Times New Roman" w:hAnsiTheme="majorHAnsi" w:cs="Times New Roman"/>
          <w:color w:val="2F5496" w:themeColor="accent1" w:themeShade="BF"/>
          <w:sz w:val="24"/>
          <w:szCs w:val="24"/>
          <w:lang w:eastAsia="it-IT"/>
        </w:rPr>
        <w:t>DOCUMENTI DISPONIBILI</w:t>
      </w:r>
      <w:r w:rsidR="004115C9" w:rsidRPr="00490399">
        <w:rPr>
          <w:rFonts w:asciiTheme="majorHAnsi" w:eastAsia="Times New Roman" w:hAnsiTheme="majorHAnsi" w:cs="Times New Roman"/>
          <w:color w:val="2F5496" w:themeColor="accent1" w:themeShade="BF"/>
          <w:sz w:val="28"/>
          <w:szCs w:val="28"/>
          <w:lang w:eastAsia="it-IT"/>
        </w:rPr>
        <w:t>”</w:t>
      </w:r>
      <w:r w:rsidR="00AE44E6" w:rsidRPr="00490399">
        <w:rPr>
          <w:rFonts w:asciiTheme="majorHAnsi" w:eastAsia="Times New Roman" w:hAnsiTheme="majorHAnsi" w:cs="Times New Roman"/>
          <w:color w:val="2F5496" w:themeColor="accent1" w:themeShade="BF"/>
          <w:sz w:val="28"/>
          <w:szCs w:val="28"/>
          <w:lang w:eastAsia="it-IT"/>
        </w:rPr>
        <w:t xml:space="preserve"> (sulla sinistra della schermata)</w:t>
      </w:r>
      <w:r w:rsidR="004115C9" w:rsidRPr="00490399">
        <w:rPr>
          <w:rFonts w:asciiTheme="majorHAnsi" w:eastAsia="Times New Roman" w:hAnsiTheme="majorHAnsi" w:cs="Times New Roman"/>
          <w:color w:val="2F5496" w:themeColor="accent1" w:themeShade="BF"/>
          <w:sz w:val="28"/>
          <w:szCs w:val="28"/>
          <w:lang w:eastAsia="it-IT"/>
        </w:rPr>
        <w:t>.</w:t>
      </w:r>
    </w:p>
    <w:p w14:paraId="31512191" w14:textId="3A3EB8B7" w:rsidR="000249DE" w:rsidRPr="00490399" w:rsidRDefault="000249DE" w:rsidP="00124F59">
      <w:pPr>
        <w:jc w:val="both"/>
        <w:rPr>
          <w:rFonts w:asciiTheme="majorHAnsi" w:eastAsia="Times New Roman" w:hAnsiTheme="majorHAnsi" w:cs="Times New Roman"/>
          <w:color w:val="2F5496" w:themeColor="accent1" w:themeShade="BF"/>
          <w:sz w:val="28"/>
          <w:szCs w:val="28"/>
          <w:lang w:eastAsia="it-IT"/>
        </w:rPr>
      </w:pPr>
      <w:r w:rsidRPr="000249DE">
        <w:rPr>
          <w:rFonts w:asciiTheme="majorHAnsi" w:eastAsia="Times New Roman" w:hAnsiTheme="majorHAnsi" w:cs="Times New Roman"/>
          <w:noProof/>
          <w:color w:val="2F5496" w:themeColor="accent1" w:themeShade="BF"/>
          <w:sz w:val="28"/>
          <w:szCs w:val="28"/>
          <w:lang w:eastAsia="it-IT"/>
        </w:rPr>
        <w:drawing>
          <wp:inline distT="0" distB="0" distL="0" distR="0" wp14:anchorId="134115B5" wp14:editId="33C6FC19">
            <wp:extent cx="1442706" cy="3182620"/>
            <wp:effectExtent l="0" t="0" r="5715" b="0"/>
            <wp:docPr id="1133121300" name="Immagine 1" descr="Immagine che contiene testo, schermata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121300" name="Immagine 1" descr="Immagine che contiene testo, schermata, Carattere, design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9539" cy="319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40811" w14:textId="43723673" w:rsidR="00972F99" w:rsidRPr="00490399" w:rsidRDefault="001A33C7" w:rsidP="00D72EE5">
      <w:pPr>
        <w:jc w:val="both"/>
        <w:rPr>
          <w:rFonts w:eastAsia="Times New Roman" w:cs="Times New Roman"/>
          <w:color w:val="2F5496" w:themeColor="accent1" w:themeShade="BF"/>
          <w:sz w:val="28"/>
          <w:szCs w:val="28"/>
          <w:lang w:eastAsia="it-IT"/>
        </w:rPr>
      </w:pPr>
      <w:r w:rsidRPr="00490399">
        <w:rPr>
          <w:rFonts w:eastAsia="Times New Roman" w:cs="Times New Roman"/>
          <w:color w:val="2F5496" w:themeColor="accent1" w:themeShade="BF"/>
          <w:sz w:val="28"/>
          <w:szCs w:val="28"/>
          <w:lang w:eastAsia="it-IT"/>
        </w:rPr>
        <w:t>Di seguito il l</w:t>
      </w:r>
      <w:r w:rsidR="00D72EE5" w:rsidRPr="00490399">
        <w:rPr>
          <w:rFonts w:eastAsia="Times New Roman" w:cs="Times New Roman"/>
          <w:color w:val="2F5496" w:themeColor="accent1" w:themeShade="BF"/>
          <w:sz w:val="28"/>
          <w:szCs w:val="28"/>
          <w:lang w:eastAsia="it-IT"/>
        </w:rPr>
        <w:t xml:space="preserve">ink: </w:t>
      </w:r>
      <w:r w:rsidR="00972F99" w:rsidRPr="00490399">
        <w:rPr>
          <w:rFonts w:eastAsia="Times New Roman" w:cs="Times New Roman"/>
          <w:color w:val="2F5496" w:themeColor="accent1" w:themeShade="BF"/>
          <w:sz w:val="28"/>
          <w:szCs w:val="28"/>
          <w:lang w:eastAsia="it-IT"/>
        </w:rPr>
        <w:t xml:space="preserve">  </w:t>
      </w:r>
    </w:p>
    <w:p w14:paraId="4A2A6AA6" w14:textId="3E6C3EA4" w:rsidR="00D72EE5" w:rsidRDefault="00C54BC9" w:rsidP="00D72EE5">
      <w:pPr>
        <w:jc w:val="both"/>
        <w:rPr>
          <w:rStyle w:val="Collegamentoipertestuale"/>
          <w:rFonts w:eastAsia="Times New Roman" w:cs="Times New Roman"/>
          <w:color w:val="034990" w:themeColor="hyperlink" w:themeShade="BF"/>
          <w:sz w:val="28"/>
          <w:szCs w:val="28"/>
          <w:lang w:eastAsia="it-IT"/>
        </w:rPr>
      </w:pPr>
      <w:hyperlink r:id="rId8" w:history="1">
        <w:r w:rsidR="00972F99" w:rsidRPr="00490399">
          <w:rPr>
            <w:rStyle w:val="Collegamentoipertestuale"/>
            <w:rFonts w:eastAsia="Times New Roman" w:cs="Times New Roman"/>
            <w:color w:val="034990" w:themeColor="hyperlink" w:themeShade="BF"/>
            <w:sz w:val="28"/>
            <w:szCs w:val="28"/>
            <w:lang w:eastAsia="it-IT"/>
          </w:rPr>
          <w:t>https://www.schoolesuite.it/default1/NSC_Login.aspx?installation_code=cormano</w:t>
        </w:r>
      </w:hyperlink>
    </w:p>
    <w:p w14:paraId="7B2EB678" w14:textId="77777777" w:rsidR="00F453B1" w:rsidRPr="00490399" w:rsidRDefault="00F453B1" w:rsidP="00D72EE5">
      <w:pPr>
        <w:jc w:val="both"/>
        <w:rPr>
          <w:rFonts w:eastAsia="Times New Roman" w:cs="Times New Roman"/>
          <w:color w:val="2F5496" w:themeColor="accent1" w:themeShade="BF"/>
          <w:sz w:val="28"/>
          <w:szCs w:val="28"/>
          <w:lang w:eastAsia="it-IT"/>
        </w:rPr>
      </w:pPr>
    </w:p>
    <w:p w14:paraId="7F20DA28" w14:textId="31845865" w:rsidR="00BD7B90" w:rsidRDefault="00972F99" w:rsidP="00124F59">
      <w:pPr>
        <w:jc w:val="both"/>
        <w:rPr>
          <w:rFonts w:asciiTheme="majorHAnsi" w:eastAsia="Times New Roman" w:hAnsiTheme="majorHAnsi" w:cs="Times New Roman"/>
          <w:color w:val="2F5496" w:themeColor="accent1" w:themeShade="BF"/>
          <w:sz w:val="28"/>
          <w:szCs w:val="28"/>
          <w:lang w:eastAsia="it-IT"/>
        </w:rPr>
      </w:pPr>
      <w:r w:rsidRPr="00490399">
        <w:rPr>
          <w:rFonts w:asciiTheme="majorHAnsi" w:eastAsia="Times New Roman" w:hAnsiTheme="majorHAnsi" w:cs="Times New Roman"/>
          <w:color w:val="2F5496" w:themeColor="accent1" w:themeShade="BF"/>
          <w:sz w:val="28"/>
          <w:szCs w:val="28"/>
          <w:lang w:eastAsia="it-IT"/>
        </w:rPr>
        <w:t xml:space="preserve">Si ricorda che </w:t>
      </w:r>
      <w:r w:rsidRPr="00490399">
        <w:rPr>
          <w:rFonts w:asciiTheme="majorHAnsi" w:eastAsia="Times New Roman" w:hAnsiTheme="majorHAnsi" w:cs="Times New Roman"/>
          <w:b/>
          <w:bCs/>
          <w:color w:val="2F5496" w:themeColor="accent1" w:themeShade="BF"/>
          <w:sz w:val="28"/>
          <w:szCs w:val="28"/>
          <w:u w:val="single"/>
          <w:lang w:eastAsia="it-IT"/>
        </w:rPr>
        <w:t>n</w:t>
      </w:r>
      <w:r w:rsidR="00BD7B90" w:rsidRPr="00490399">
        <w:rPr>
          <w:rFonts w:asciiTheme="majorHAnsi" w:eastAsia="Times New Roman" w:hAnsiTheme="majorHAnsi" w:cs="Times New Roman"/>
          <w:b/>
          <w:bCs/>
          <w:color w:val="2F5496" w:themeColor="accent1" w:themeShade="BF"/>
          <w:sz w:val="28"/>
          <w:szCs w:val="28"/>
          <w:u w:val="single"/>
          <w:lang w:eastAsia="it-IT"/>
        </w:rPr>
        <w:t>on è possibile</w:t>
      </w:r>
      <w:r w:rsidR="00BD7B90" w:rsidRPr="00490399">
        <w:rPr>
          <w:rFonts w:asciiTheme="majorHAnsi" w:eastAsia="Times New Roman" w:hAnsiTheme="majorHAnsi" w:cs="Times New Roman"/>
          <w:color w:val="2F5496" w:themeColor="accent1" w:themeShade="BF"/>
          <w:sz w:val="28"/>
          <w:szCs w:val="28"/>
          <w:lang w:eastAsia="it-IT"/>
        </w:rPr>
        <w:t xml:space="preserve"> scaricare la certificazione tramite la app ABC Spazio Scuola.</w:t>
      </w:r>
    </w:p>
    <w:p w14:paraId="5C6EA06E" w14:textId="77777777" w:rsidR="00F453B1" w:rsidRDefault="00F453B1" w:rsidP="00124F59">
      <w:pPr>
        <w:jc w:val="both"/>
        <w:rPr>
          <w:rFonts w:asciiTheme="majorHAnsi" w:eastAsia="Times New Roman" w:hAnsiTheme="majorHAnsi" w:cs="Times New Roman"/>
          <w:color w:val="2F5496" w:themeColor="accent1" w:themeShade="BF"/>
          <w:sz w:val="28"/>
          <w:szCs w:val="28"/>
          <w:lang w:eastAsia="it-IT"/>
        </w:rPr>
      </w:pPr>
    </w:p>
    <w:p w14:paraId="53360296" w14:textId="6F0E3F22" w:rsidR="002333E8" w:rsidRPr="00490399" w:rsidRDefault="00C679D3" w:rsidP="00124F59">
      <w:pPr>
        <w:jc w:val="both"/>
        <w:rPr>
          <w:rFonts w:asciiTheme="majorHAnsi" w:eastAsia="Times New Roman" w:hAnsiTheme="majorHAnsi" w:cstheme="majorHAnsi"/>
          <w:color w:val="2F5496" w:themeColor="accent1" w:themeShade="BF"/>
          <w:sz w:val="28"/>
          <w:szCs w:val="28"/>
          <w:lang w:eastAsia="it-IT"/>
        </w:rPr>
      </w:pPr>
      <w:r w:rsidRPr="00490399">
        <w:rPr>
          <w:rFonts w:asciiTheme="majorHAnsi" w:eastAsia="Times New Roman" w:hAnsiTheme="majorHAnsi" w:cstheme="majorHAnsi"/>
          <w:color w:val="2F5496" w:themeColor="accent1" w:themeShade="BF"/>
          <w:sz w:val="28"/>
          <w:szCs w:val="28"/>
          <w:lang w:eastAsia="it-IT"/>
        </w:rPr>
        <w:t>Per informazioni: viviana.montini</w:t>
      </w:r>
      <w:r w:rsidRPr="00490399">
        <w:rPr>
          <w:rFonts w:asciiTheme="majorHAnsi" w:hAnsiTheme="majorHAnsi"/>
          <w:color w:val="2F5496" w:themeColor="accent1" w:themeShade="BF"/>
          <w:sz w:val="28"/>
          <w:szCs w:val="28"/>
        </w:rPr>
        <w:t>@comune.cormano.mi.it</w:t>
      </w:r>
    </w:p>
    <w:sectPr w:rsidR="002333E8" w:rsidRPr="00490399" w:rsidSect="00F453B1">
      <w:pgSz w:w="11906" w:h="16838"/>
      <w:pgMar w:top="238" w:right="1077" w:bottom="24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67829"/>
    <w:multiLevelType w:val="hybridMultilevel"/>
    <w:tmpl w:val="EFA053C0"/>
    <w:lvl w:ilvl="0" w:tplc="331C28B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  <w:color w:val="2F5496" w:themeColor="accent1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85C23"/>
    <w:multiLevelType w:val="hybridMultilevel"/>
    <w:tmpl w:val="83EC66F0"/>
    <w:lvl w:ilvl="0" w:tplc="2144A7C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81339"/>
    <w:multiLevelType w:val="multilevel"/>
    <w:tmpl w:val="4CA25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7264517">
    <w:abstractNumId w:val="2"/>
  </w:num>
  <w:num w:numId="2" w16cid:durableId="137042745">
    <w:abstractNumId w:val="1"/>
  </w:num>
  <w:num w:numId="3" w16cid:durableId="62955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4D"/>
    <w:rsid w:val="00012945"/>
    <w:rsid w:val="000249DE"/>
    <w:rsid w:val="000842CF"/>
    <w:rsid w:val="00084773"/>
    <w:rsid w:val="00124F59"/>
    <w:rsid w:val="001A33C7"/>
    <w:rsid w:val="002333E8"/>
    <w:rsid w:val="002E5218"/>
    <w:rsid w:val="0030627B"/>
    <w:rsid w:val="00306E02"/>
    <w:rsid w:val="0039087A"/>
    <w:rsid w:val="003A0923"/>
    <w:rsid w:val="00400AC2"/>
    <w:rsid w:val="004115C9"/>
    <w:rsid w:val="00444306"/>
    <w:rsid w:val="00490399"/>
    <w:rsid w:val="004962A6"/>
    <w:rsid w:val="0050674E"/>
    <w:rsid w:val="005522D8"/>
    <w:rsid w:val="0060714E"/>
    <w:rsid w:val="00646FE9"/>
    <w:rsid w:val="0067789D"/>
    <w:rsid w:val="00696490"/>
    <w:rsid w:val="006B22CC"/>
    <w:rsid w:val="00777D44"/>
    <w:rsid w:val="00841B11"/>
    <w:rsid w:val="0086169E"/>
    <w:rsid w:val="008A3E51"/>
    <w:rsid w:val="0090146A"/>
    <w:rsid w:val="009320DC"/>
    <w:rsid w:val="00972F99"/>
    <w:rsid w:val="00A233A2"/>
    <w:rsid w:val="00AE44E6"/>
    <w:rsid w:val="00B3653F"/>
    <w:rsid w:val="00B60715"/>
    <w:rsid w:val="00B63A5A"/>
    <w:rsid w:val="00B965E0"/>
    <w:rsid w:val="00BC3305"/>
    <w:rsid w:val="00BD7B90"/>
    <w:rsid w:val="00C54BC9"/>
    <w:rsid w:val="00C679D3"/>
    <w:rsid w:val="00CA34DE"/>
    <w:rsid w:val="00CE180F"/>
    <w:rsid w:val="00D476C9"/>
    <w:rsid w:val="00D663B8"/>
    <w:rsid w:val="00D72564"/>
    <w:rsid w:val="00D72EE5"/>
    <w:rsid w:val="00E63B4D"/>
    <w:rsid w:val="00EA17C6"/>
    <w:rsid w:val="00EC000D"/>
    <w:rsid w:val="00F15DD6"/>
    <w:rsid w:val="00F453B1"/>
    <w:rsid w:val="00F80464"/>
    <w:rsid w:val="00FA6C99"/>
    <w:rsid w:val="00FD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E1B8"/>
  <w15:chartTrackingRefBased/>
  <w15:docId w15:val="{B7452933-762B-4626-90F8-4E0EBE61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D72E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 Carattere"/>
    <w:basedOn w:val="Normale"/>
    <w:link w:val="IntestazioneCarattere"/>
    <w:rsid w:val="004962A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aliases w:val=" Carattere Carattere"/>
    <w:basedOn w:val="Carpredefinitoparagrafo"/>
    <w:link w:val="Intestazione"/>
    <w:rsid w:val="004962A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9087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087A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6E02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72EE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card-text">
    <w:name w:val="card-text"/>
    <w:basedOn w:val="Normale"/>
    <w:rsid w:val="00D7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72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9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esuite.it/default1/NSC_Login.aspx?installation_code=corma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Serraino Giovanna</dc:creator>
  <cp:keywords/>
  <dc:description/>
  <cp:lastModifiedBy>Viviana Montini</cp:lastModifiedBy>
  <cp:revision>10</cp:revision>
  <dcterms:created xsi:type="dcterms:W3CDTF">2025-02-26T10:29:00Z</dcterms:created>
  <dcterms:modified xsi:type="dcterms:W3CDTF">2025-03-05T15:52:00Z</dcterms:modified>
</cp:coreProperties>
</file>