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187F" w14:textId="36D7BB04" w:rsidR="006442E7" w:rsidRDefault="001D13BF">
      <w:pPr>
        <w:spacing w:before="44" w:line="403" w:lineRule="auto"/>
        <w:ind w:left="4677" w:right="475"/>
      </w:pPr>
      <w:bookmarkStart w:id="0" w:name="_Hlk218500510"/>
      <w:bookmarkStart w:id="1" w:name="_Hlk218500465"/>
      <w:r>
        <w:t>Al</w:t>
      </w:r>
      <w:r>
        <w:rPr>
          <w:spacing w:val="-7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Prevenzione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 xml:space="preserve">Corruzione del Comune di </w:t>
      </w:r>
      <w:r w:rsidR="00DC7817">
        <w:t>Cormano</w:t>
      </w:r>
    </w:p>
    <w:p w14:paraId="4156861F" w14:textId="77777777" w:rsidR="006442E7" w:rsidRDefault="006442E7">
      <w:pPr>
        <w:pStyle w:val="Corpotesto"/>
        <w:spacing w:before="180"/>
        <w:rPr>
          <w:sz w:val="22"/>
        </w:rPr>
      </w:pPr>
    </w:p>
    <w:p w14:paraId="2F641FC4" w14:textId="135FF5AC" w:rsidR="006442E7" w:rsidRDefault="001D13BF">
      <w:pPr>
        <w:spacing w:before="1" w:line="259" w:lineRule="auto"/>
        <w:ind w:left="140" w:right="140"/>
        <w:jc w:val="both"/>
        <w:rPr>
          <w:b/>
          <w:i/>
        </w:rPr>
      </w:pPr>
      <w:r>
        <w:rPr>
          <w:b/>
          <w:i/>
        </w:rPr>
        <w:t>OGGETTO: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PROCEDURA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APERTA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PARTECIPAZIONE PER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REVISIONE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ANNUALE DEL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PIANO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INTEGRATO DI ATTIVITÀ E ORGANIZZAZIONE (PIAO) - SEZIONE 2 “VALORE PUBBLICO, PERFORMANCE E ANTICORRUZIONE” – SOTTOSEZIONE 2.3 “RISCHI CORRUTTIVI E TRASPARENZA” – TRIENNIO 202</w:t>
      </w:r>
      <w:r w:rsidR="00802735">
        <w:rPr>
          <w:b/>
          <w:i/>
        </w:rPr>
        <w:t>6</w:t>
      </w:r>
      <w:r>
        <w:rPr>
          <w:b/>
          <w:i/>
        </w:rPr>
        <w:t>/202</w:t>
      </w:r>
      <w:r w:rsidR="00802735">
        <w:rPr>
          <w:b/>
          <w:i/>
        </w:rPr>
        <w:t>8</w:t>
      </w:r>
    </w:p>
    <w:p w14:paraId="2F236723" w14:textId="77777777" w:rsidR="006442E7" w:rsidRDefault="006442E7">
      <w:pPr>
        <w:pStyle w:val="Corpotesto"/>
        <w:rPr>
          <w:b/>
          <w:i/>
          <w:sz w:val="22"/>
        </w:rPr>
      </w:pPr>
    </w:p>
    <w:p w14:paraId="7C3887BF" w14:textId="77777777" w:rsidR="006442E7" w:rsidRDefault="006442E7">
      <w:pPr>
        <w:pStyle w:val="Corpotesto"/>
        <w:spacing w:before="71"/>
        <w:rPr>
          <w:b/>
          <w:i/>
          <w:sz w:val="22"/>
        </w:rPr>
      </w:pPr>
    </w:p>
    <w:p w14:paraId="1FBCA905" w14:textId="77777777" w:rsidR="006442E7" w:rsidRDefault="001D13BF">
      <w:pPr>
        <w:tabs>
          <w:tab w:val="left" w:pos="9748"/>
        </w:tabs>
        <w:ind w:left="140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(*)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3ACD765" w14:textId="77777777" w:rsidR="006442E7" w:rsidRDefault="001D13BF">
      <w:pPr>
        <w:tabs>
          <w:tab w:val="left" w:pos="5555"/>
          <w:tab w:val="left" w:pos="6789"/>
          <w:tab w:val="left" w:pos="9745"/>
        </w:tabs>
        <w:spacing w:before="180"/>
        <w:ind w:left="140"/>
      </w:pPr>
      <w:r>
        <w:t>nato/a a (*)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spacing w:val="-5"/>
        </w:rPr>
        <w:t>(*)</w:t>
      </w:r>
      <w:r>
        <w:rPr>
          <w:u w:val="single"/>
        </w:rPr>
        <w:tab/>
      </w:r>
    </w:p>
    <w:p w14:paraId="38D00878" w14:textId="77777777" w:rsidR="006442E7" w:rsidRDefault="001D13BF">
      <w:pPr>
        <w:tabs>
          <w:tab w:val="left" w:pos="6170"/>
          <w:tab w:val="left" w:pos="9773"/>
        </w:tabs>
        <w:spacing w:before="183"/>
        <w:ind w:left="140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rPr>
          <w:spacing w:val="-5"/>
        </w:rPr>
        <w:t>(*)</w:t>
      </w:r>
      <w:r>
        <w:rPr>
          <w:u w:val="single"/>
        </w:rPr>
        <w:tab/>
      </w:r>
      <w:r>
        <w:t xml:space="preserve">P.IVA (**) </w:t>
      </w:r>
      <w:r>
        <w:rPr>
          <w:u w:val="single"/>
        </w:rPr>
        <w:tab/>
      </w:r>
    </w:p>
    <w:p w14:paraId="1FE1C813" w14:textId="77777777" w:rsidR="006442E7" w:rsidRDefault="001D13BF">
      <w:pPr>
        <w:tabs>
          <w:tab w:val="left" w:pos="9777"/>
        </w:tabs>
        <w:spacing w:before="180"/>
        <w:ind w:left="140"/>
      </w:pPr>
      <w:r>
        <w:t>nella mia</w:t>
      </w:r>
      <w:r>
        <w:rPr>
          <w:spacing w:val="-3"/>
        </w:rPr>
        <w:t xml:space="preserve"> </w:t>
      </w:r>
      <w:r>
        <w:t xml:space="preserve">qualità di (*) </w:t>
      </w:r>
      <w:r>
        <w:rPr>
          <w:u w:val="single"/>
        </w:rPr>
        <w:tab/>
      </w:r>
    </w:p>
    <w:p w14:paraId="33C54AA2" w14:textId="77777777" w:rsidR="006442E7" w:rsidRDefault="006442E7">
      <w:pPr>
        <w:pStyle w:val="Corpotesto"/>
        <w:rPr>
          <w:sz w:val="22"/>
        </w:rPr>
      </w:pPr>
    </w:p>
    <w:p w14:paraId="32CCF880" w14:textId="77777777" w:rsidR="006442E7" w:rsidRDefault="001D13BF">
      <w:pPr>
        <w:pStyle w:val="Titolo1"/>
        <w:ind w:left="140"/>
      </w:pPr>
      <w:r>
        <w:rPr>
          <w:spacing w:val="-2"/>
        </w:rPr>
        <w:t>Ovvero</w:t>
      </w:r>
    </w:p>
    <w:p w14:paraId="7C66238F" w14:textId="77777777" w:rsidR="006442E7" w:rsidRDefault="006442E7">
      <w:pPr>
        <w:pStyle w:val="Corpotesto"/>
        <w:spacing w:before="1"/>
        <w:rPr>
          <w:b/>
          <w:sz w:val="22"/>
        </w:rPr>
      </w:pPr>
    </w:p>
    <w:p w14:paraId="756F15B7" w14:textId="77777777" w:rsidR="006442E7" w:rsidRDefault="001D13BF">
      <w:pPr>
        <w:tabs>
          <w:tab w:val="left" w:pos="9802"/>
        </w:tabs>
        <w:ind w:left="140"/>
      </w:pPr>
      <w:r>
        <w:t>in</w:t>
      </w:r>
      <w:r>
        <w:rPr>
          <w:spacing w:val="-7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4"/>
        </w:rPr>
        <w:t>(**)</w:t>
      </w:r>
      <w:r>
        <w:rPr>
          <w:u w:val="single"/>
        </w:rPr>
        <w:tab/>
      </w:r>
    </w:p>
    <w:p w14:paraId="41A0F58E" w14:textId="77777777" w:rsidR="006442E7" w:rsidRDefault="001D13BF">
      <w:pPr>
        <w:tabs>
          <w:tab w:val="left" w:pos="9716"/>
        </w:tabs>
        <w:spacing w:before="181"/>
        <w:ind w:left="140"/>
      </w:pPr>
      <w:r>
        <w:t>denominata</w:t>
      </w:r>
      <w:r>
        <w:rPr>
          <w:spacing w:val="-1"/>
        </w:rPr>
        <w:t xml:space="preserve"> </w:t>
      </w:r>
      <w:r>
        <w:t>(**)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6F92DF6" w14:textId="77777777" w:rsidR="006442E7" w:rsidRDefault="001D13BF">
      <w:pPr>
        <w:tabs>
          <w:tab w:val="left" w:pos="9805"/>
        </w:tabs>
        <w:spacing w:before="182"/>
        <w:ind w:left="140"/>
      </w:pP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articolazione</w:t>
      </w:r>
      <w:r>
        <w:rPr>
          <w:spacing w:val="-4"/>
        </w:rPr>
        <w:t xml:space="preserve"> </w:t>
      </w:r>
      <w:r>
        <w:rPr>
          <w:spacing w:val="-2"/>
        </w:rPr>
        <w:t>Provinciale/Regionale/Nazionale/altro</w:t>
      </w:r>
      <w:r>
        <w:rPr>
          <w:u w:val="single"/>
        </w:rPr>
        <w:tab/>
      </w:r>
    </w:p>
    <w:p w14:paraId="30652D5B" w14:textId="77777777" w:rsidR="006442E7" w:rsidRDefault="001D13BF">
      <w:pPr>
        <w:tabs>
          <w:tab w:val="left" w:pos="9751"/>
        </w:tabs>
        <w:spacing w:before="181"/>
        <w:ind w:left="140"/>
      </w:pPr>
      <w:r>
        <w:t>con sede in</w:t>
      </w:r>
      <w:r>
        <w:rPr>
          <w:spacing w:val="-1"/>
        </w:rPr>
        <w:t xml:space="preserve"> </w:t>
      </w:r>
      <w:r>
        <w:t xml:space="preserve">(*) </w:t>
      </w:r>
      <w:r>
        <w:rPr>
          <w:u w:val="single"/>
        </w:rPr>
        <w:tab/>
      </w:r>
    </w:p>
    <w:p w14:paraId="3489C09E" w14:textId="77777777" w:rsidR="006442E7" w:rsidRDefault="001D13BF">
      <w:pPr>
        <w:tabs>
          <w:tab w:val="left" w:pos="7880"/>
          <w:tab w:val="left" w:pos="9762"/>
        </w:tabs>
        <w:spacing w:before="182"/>
        <w:ind w:left="140"/>
      </w:pPr>
      <w:r>
        <w:t xml:space="preserve">via/piazza (*) </w:t>
      </w:r>
      <w:r>
        <w:rPr>
          <w:u w:val="single"/>
        </w:rPr>
        <w:tab/>
      </w:r>
      <w:r>
        <w:t xml:space="preserve">n. (*) </w:t>
      </w:r>
      <w:r>
        <w:rPr>
          <w:u w:val="single"/>
        </w:rPr>
        <w:tab/>
      </w:r>
    </w:p>
    <w:p w14:paraId="23AF4EF5" w14:textId="77777777" w:rsidR="006442E7" w:rsidRDefault="001D13BF">
      <w:pPr>
        <w:tabs>
          <w:tab w:val="left" w:pos="3586"/>
          <w:tab w:val="left" w:pos="7366"/>
          <w:tab w:val="left" w:pos="9707"/>
        </w:tabs>
        <w:spacing w:before="180"/>
        <w:ind w:left="140"/>
      </w:pPr>
      <w:r>
        <w:t xml:space="preserve">telefono (**) </w:t>
      </w:r>
      <w:r>
        <w:rPr>
          <w:u w:val="single"/>
        </w:rPr>
        <w:tab/>
      </w:r>
      <w:r>
        <w:t>cellulare</w:t>
      </w:r>
      <w:r>
        <w:rPr>
          <w:spacing w:val="-1"/>
        </w:rPr>
        <w:t xml:space="preserve"> </w:t>
      </w:r>
      <w:r>
        <w:t xml:space="preserve">(**) </w:t>
      </w:r>
      <w:r>
        <w:rPr>
          <w:u w:val="single"/>
        </w:rPr>
        <w:tab/>
      </w:r>
      <w:r>
        <w:t xml:space="preserve">fax n. </w:t>
      </w:r>
      <w:r>
        <w:rPr>
          <w:u w:val="single"/>
        </w:rPr>
        <w:tab/>
      </w:r>
    </w:p>
    <w:p w14:paraId="1774D384" w14:textId="77777777" w:rsidR="006442E7" w:rsidRDefault="001D13BF">
      <w:pPr>
        <w:tabs>
          <w:tab w:val="left" w:pos="9736"/>
        </w:tabs>
        <w:spacing w:before="181"/>
        <w:ind w:left="140"/>
      </w:pPr>
      <w:r>
        <w:t>posta</w:t>
      </w:r>
      <w:r>
        <w:rPr>
          <w:spacing w:val="-9"/>
        </w:rPr>
        <w:t xml:space="preserve"> </w:t>
      </w:r>
      <w:r>
        <w:t>elettronica/Pec</w:t>
      </w:r>
      <w:r>
        <w:rPr>
          <w:spacing w:val="-6"/>
        </w:rPr>
        <w:t xml:space="preserve"> </w:t>
      </w:r>
      <w:r>
        <w:rPr>
          <w:spacing w:val="-5"/>
        </w:rPr>
        <w:t>(*)</w:t>
      </w:r>
      <w:r>
        <w:rPr>
          <w:u w:val="single"/>
        </w:rPr>
        <w:tab/>
      </w:r>
    </w:p>
    <w:p w14:paraId="77E31F81" w14:textId="77777777" w:rsidR="006442E7" w:rsidRDefault="001D13BF">
      <w:pPr>
        <w:spacing w:before="182"/>
        <w:ind w:left="140"/>
        <w:rPr>
          <w:b/>
          <w:i/>
          <w:sz w:val="20"/>
        </w:rPr>
      </w:pPr>
      <w:r>
        <w:rPr>
          <w:b/>
          <w:i/>
          <w:sz w:val="20"/>
        </w:rPr>
        <w:t>(*)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recapiti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obbligatori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(**)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alternativa</w:t>
      </w:r>
    </w:p>
    <w:p w14:paraId="5F3C8CAD" w14:textId="5A49D631" w:rsidR="006442E7" w:rsidRDefault="001D13BF">
      <w:pPr>
        <w:spacing w:before="179" w:line="403" w:lineRule="auto"/>
        <w:ind w:left="140" w:right="3156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PIAO</w:t>
      </w:r>
      <w:r>
        <w:rPr>
          <w:spacing w:val="-5"/>
        </w:rPr>
        <w:t xml:space="preserve"> </w:t>
      </w:r>
      <w:r>
        <w:t>202</w:t>
      </w:r>
      <w:r w:rsidR="00802735">
        <w:t>5</w:t>
      </w:r>
      <w:r>
        <w:t>/202</w:t>
      </w:r>
      <w:r w:rsidR="00850448">
        <w:t>7</w:t>
      </w:r>
      <w:r>
        <w:t>,</w:t>
      </w:r>
      <w:r>
        <w:rPr>
          <w:spacing w:val="-5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 xml:space="preserve">dell’Ente; Visto l’avviso pubblicato sul sito del Comune di </w:t>
      </w:r>
      <w:r w:rsidR="00572131">
        <w:t>C</w:t>
      </w:r>
      <w:r w:rsidR="00236865">
        <w:t>ormano</w:t>
      </w:r>
      <w:r>
        <w:t>;</w:t>
      </w:r>
    </w:p>
    <w:p w14:paraId="30EDA995" w14:textId="77777777" w:rsidR="006442E7" w:rsidRDefault="001D13BF">
      <w:pPr>
        <w:pStyle w:val="Titolo1"/>
        <w:spacing w:before="84"/>
        <w:jc w:val="center"/>
      </w:pPr>
      <w:r>
        <w:rPr>
          <w:spacing w:val="-2"/>
        </w:rPr>
        <w:t>TRASMETTE</w:t>
      </w:r>
    </w:p>
    <w:p w14:paraId="288F7FB7" w14:textId="77777777" w:rsidR="006442E7" w:rsidRDefault="006442E7">
      <w:pPr>
        <w:pStyle w:val="Corpotesto"/>
        <w:rPr>
          <w:b/>
          <w:sz w:val="22"/>
        </w:rPr>
      </w:pPr>
    </w:p>
    <w:p w14:paraId="24234701" w14:textId="77777777" w:rsidR="006442E7" w:rsidRDefault="001D13BF">
      <w:pPr>
        <w:spacing w:before="1"/>
        <w:ind w:left="140"/>
      </w:pP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proposte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integrazioni:</w:t>
      </w:r>
    </w:p>
    <w:p w14:paraId="7867BBB0" w14:textId="77777777" w:rsidR="006442E7" w:rsidRDefault="001D13BF">
      <w:pPr>
        <w:pStyle w:val="Corpotesto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2D77F04" wp14:editId="60308ECC">
                <wp:simplePos x="0" y="0"/>
                <wp:positionH relativeFrom="page">
                  <wp:posOffset>719327</wp:posOffset>
                </wp:positionH>
                <wp:positionV relativeFrom="paragraph">
                  <wp:posOffset>238815</wp:posOffset>
                </wp:positionV>
                <wp:extent cx="60496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E088F16" id="Graphic 4" o:spid="_x0000_s1026" style="position:absolute;margin-left:56.65pt;margin-top:18.8pt;width:476.35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1E319DA" wp14:editId="40638FB2">
                <wp:simplePos x="0" y="0"/>
                <wp:positionH relativeFrom="page">
                  <wp:posOffset>719327</wp:posOffset>
                </wp:positionH>
                <wp:positionV relativeFrom="paragraph">
                  <wp:posOffset>525327</wp:posOffset>
                </wp:positionV>
                <wp:extent cx="60496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CD685F8" id="Graphic 5" o:spid="_x0000_s1026" style="position:absolute;margin-left:56.65pt;margin-top:41.35pt;width:476.3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68C6ECA" wp14:editId="14830E08">
                <wp:simplePos x="0" y="0"/>
                <wp:positionH relativeFrom="page">
                  <wp:posOffset>719327</wp:posOffset>
                </wp:positionH>
                <wp:positionV relativeFrom="paragraph">
                  <wp:posOffset>810315</wp:posOffset>
                </wp:positionV>
                <wp:extent cx="60496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C3D45DF" id="Graphic 6" o:spid="_x0000_s1026" style="position:absolute;margin-left:56.65pt;margin-top:63.8pt;width:476.3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2BE09CC" wp14:editId="4F8A9620">
                <wp:simplePos x="0" y="0"/>
                <wp:positionH relativeFrom="page">
                  <wp:posOffset>719327</wp:posOffset>
                </wp:positionH>
                <wp:positionV relativeFrom="paragraph">
                  <wp:posOffset>1095303</wp:posOffset>
                </wp:positionV>
                <wp:extent cx="60496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BB12CCA" id="Graphic 7" o:spid="_x0000_s1026" style="position:absolute;margin-left:56.65pt;margin-top:86.25pt;width:476.3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2AE1A41" wp14:editId="3C31E4D0">
                <wp:simplePos x="0" y="0"/>
                <wp:positionH relativeFrom="page">
                  <wp:posOffset>719327</wp:posOffset>
                </wp:positionH>
                <wp:positionV relativeFrom="paragraph">
                  <wp:posOffset>1353661</wp:posOffset>
                </wp:positionV>
                <wp:extent cx="60928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246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8142C30" id="Graphic 8" o:spid="_x0000_s1026" style="position:absolute;margin-left:56.65pt;margin-top:106.6pt;width:479.7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" path="m,l6092246,e" filled="f" strokeweight=".20636mm">
                <v:path arrowok="t"/>
                <w10:wrap type="topAndBottom" anchorx="page"/>
              </v:shape>
            </w:pict>
          </mc:Fallback>
        </mc:AlternateContent>
      </w:r>
    </w:p>
    <w:p w14:paraId="3E985655" w14:textId="77777777" w:rsidR="006442E7" w:rsidRDefault="006442E7">
      <w:pPr>
        <w:pStyle w:val="Corpotesto"/>
        <w:spacing w:before="175"/>
        <w:rPr>
          <w:sz w:val="20"/>
        </w:rPr>
      </w:pPr>
    </w:p>
    <w:p w14:paraId="7534DD68" w14:textId="77777777" w:rsidR="006442E7" w:rsidRDefault="006442E7">
      <w:pPr>
        <w:pStyle w:val="Corpotesto"/>
        <w:spacing w:before="173"/>
        <w:rPr>
          <w:sz w:val="20"/>
        </w:rPr>
      </w:pPr>
    </w:p>
    <w:p w14:paraId="081ED984" w14:textId="77777777" w:rsidR="006442E7" w:rsidRDefault="006442E7">
      <w:pPr>
        <w:pStyle w:val="Corpotesto"/>
        <w:spacing w:before="173"/>
        <w:rPr>
          <w:sz w:val="20"/>
        </w:rPr>
      </w:pPr>
    </w:p>
    <w:p w14:paraId="228B64D0" w14:textId="77777777" w:rsidR="006442E7" w:rsidRDefault="006442E7">
      <w:pPr>
        <w:pStyle w:val="Corpotesto"/>
        <w:spacing w:before="131"/>
        <w:rPr>
          <w:sz w:val="20"/>
        </w:rPr>
      </w:pPr>
    </w:p>
    <w:p w14:paraId="58A73A74" w14:textId="77777777" w:rsidR="006442E7" w:rsidRDefault="001D13BF">
      <w:pPr>
        <w:spacing w:before="193"/>
        <w:ind w:left="140"/>
        <w:jc w:val="both"/>
        <w:rPr>
          <w:b/>
          <w:i/>
          <w:sz w:val="16"/>
        </w:rPr>
      </w:pPr>
      <w:r>
        <w:rPr>
          <w:b/>
          <w:i/>
          <w:sz w:val="16"/>
        </w:rPr>
        <w:t>INFORMATIVA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AI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SENSI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REGOLAMENTO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(UE)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2"/>
          <w:sz w:val="16"/>
        </w:rPr>
        <w:t>2016/679</w:t>
      </w:r>
    </w:p>
    <w:p w14:paraId="227A6B81" w14:textId="700EC95B" w:rsidR="006442E7" w:rsidRDefault="001D13BF">
      <w:pPr>
        <w:pStyle w:val="Corpotesto"/>
        <w:spacing w:before="1"/>
        <w:ind w:left="140" w:right="141" w:firstLine="36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 articoli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 xml:space="preserve">'GDPR', il </w:t>
      </w:r>
      <w:r>
        <w:rPr>
          <w:b/>
        </w:rPr>
        <w:t>Comune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 w:rsidR="00C44474">
        <w:rPr>
          <w:b/>
        </w:rPr>
        <w:t>Cormano</w:t>
      </w:r>
      <w:r>
        <w:rPr>
          <w:b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trattamento,</w:t>
      </w:r>
      <w:r>
        <w:rPr>
          <w:spacing w:val="-1"/>
        </w:rPr>
        <w:t xml:space="preserve"> </w:t>
      </w:r>
      <w:r>
        <w:t>la informa</w:t>
      </w:r>
      <w:r>
        <w:rPr>
          <w:spacing w:val="-2"/>
        </w:rPr>
        <w:t xml:space="preserve"> </w:t>
      </w:r>
      <w:r>
        <w:t>che,</w:t>
      </w:r>
      <w:r>
        <w:rPr>
          <w:spacing w:val="40"/>
        </w:rPr>
        <w:t xml:space="preserve"> </w:t>
      </w:r>
      <w:r>
        <w:t>i Suoi dati personali sono</w:t>
      </w:r>
      <w:r>
        <w:rPr>
          <w:spacing w:val="-1"/>
        </w:rPr>
        <w:t xml:space="preserve"> </w:t>
      </w:r>
      <w:r>
        <w:t>trattati, sia in forma cartacea che</w:t>
      </w:r>
      <w:r>
        <w:rPr>
          <w:spacing w:val="-1"/>
        </w:rPr>
        <w:t xml:space="preserve"> </w:t>
      </w:r>
      <w:r>
        <w:t>con strumenti elettronici per il procedimento al</w:t>
      </w:r>
      <w:r>
        <w:rPr>
          <w:spacing w:val="-1"/>
        </w:rPr>
        <w:t xml:space="preserve"> </w:t>
      </w:r>
      <w:r>
        <w:t>quale il presente modulo si</w:t>
      </w:r>
      <w:r>
        <w:rPr>
          <w:spacing w:val="-1"/>
        </w:rPr>
        <w:t xml:space="preserve"> </w:t>
      </w:r>
      <w:r>
        <w:t>riferisce, per</w:t>
      </w:r>
      <w:r>
        <w:rPr>
          <w:spacing w:val="40"/>
        </w:rPr>
        <w:t xml:space="preserve"> </w:t>
      </w:r>
      <w:r>
        <w:t>tale ragione il conferimento dei dati è obbligatorio. In ogni momento Lei potrà chiedere l’accesso, la rettifica, la cancellazione (ove applicabile), la</w:t>
      </w:r>
      <w:r>
        <w:rPr>
          <w:spacing w:val="40"/>
        </w:rPr>
        <w:t xml:space="preserve"> </w:t>
      </w:r>
      <w:r>
        <w:t>limitazione,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GDPR,</w:t>
      </w:r>
      <w:r>
        <w:rPr>
          <w:spacing w:val="-3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proporre</w:t>
      </w:r>
      <w:r>
        <w:rPr>
          <w:spacing w:val="-2"/>
        </w:rPr>
        <w:t xml:space="preserve"> </w:t>
      </w:r>
      <w:r>
        <w:t>reclamo</w:t>
      </w:r>
      <w:r>
        <w:rPr>
          <w:spacing w:val="-5"/>
        </w:rPr>
        <w:t xml:space="preserve"> </w:t>
      </w:r>
      <w:r>
        <w:t>all'autorità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GDPR.</w:t>
      </w:r>
      <w:r>
        <w:rPr>
          <w:spacing w:val="40"/>
        </w:rPr>
        <w:t xml:space="preserve"> </w:t>
      </w:r>
      <w:r>
        <w:t>I contatti che può utilizzare sono:</w:t>
      </w:r>
    </w:p>
    <w:p w14:paraId="4D7AF4E7" w14:textId="3CE65BD3" w:rsidR="006442E7" w:rsidRDefault="001D13BF">
      <w:pPr>
        <w:pStyle w:val="Corpotesto"/>
        <w:ind w:left="140" w:right="141"/>
        <w:jc w:val="both"/>
      </w:pPr>
      <w:r>
        <w:t xml:space="preserve">Pec: </w:t>
      </w:r>
      <w:hyperlink r:id="rId6" w:history="1">
        <w:r w:rsidR="00E81991" w:rsidRPr="005924AC">
          <w:rPr>
            <w:rStyle w:val="Collegamentoipertestuale"/>
          </w:rPr>
          <w:t>comune.cormano@comune.cormano.mi.legalmailpa.it</w:t>
        </w:r>
      </w:hyperlink>
      <w:r>
        <w:rPr>
          <w:color w:val="0462C1"/>
        </w:rPr>
        <w:t xml:space="preserve"> </w:t>
      </w:r>
      <w:r>
        <w:t>- dati di contatto del Responsabile della Protezione dei Dati:</w:t>
      </w:r>
      <w:r>
        <w:rPr>
          <w:spacing w:val="40"/>
        </w:rPr>
        <w:t xml:space="preserve"> </w:t>
      </w:r>
      <w:r w:rsidR="002F2BF3">
        <w:rPr>
          <w:rFonts w:ascii="Tahoma" w:hAnsi="Tahoma" w:cs="Tahoma"/>
          <w:color w:val="1A1A1A"/>
          <w:sz w:val="27"/>
          <w:szCs w:val="27"/>
          <w:shd w:val="clear" w:color="auto" w:fill="FFFFFF"/>
        </w:rPr>
        <w:t> </w:t>
      </w:r>
      <w:hyperlink r:id="rId7" w:history="1">
        <w:r w:rsidR="002F2BF3" w:rsidRPr="00921BC6">
          <w:rPr>
            <w:rStyle w:val="Collegamentoipertestuale"/>
            <w:rFonts w:ascii="Tahoma" w:hAnsi="Tahoma" w:cs="Tahoma"/>
            <w:color w:val="0052A3"/>
            <w:shd w:val="clear" w:color="auto" w:fill="FFFFFF"/>
          </w:rPr>
          <w:t>responsabileprotezionedati@comune.cormano.mi.it </w:t>
        </w:r>
      </w:hyperlink>
    </w:p>
    <w:bookmarkEnd w:id="0"/>
    <w:p w14:paraId="2CD14965" w14:textId="77777777" w:rsidR="006442E7" w:rsidRDefault="006442E7">
      <w:pPr>
        <w:pStyle w:val="Corpotesto"/>
        <w:spacing w:before="1"/>
      </w:pPr>
    </w:p>
    <w:p w14:paraId="22B8599F" w14:textId="3400DEF2" w:rsidR="00802735" w:rsidRPr="00802735" w:rsidRDefault="00A56C9B" w:rsidP="00802735">
      <w:pPr>
        <w:pStyle w:val="Corpotesto"/>
        <w:tabs>
          <w:tab w:val="left" w:pos="2798"/>
        </w:tabs>
        <w:ind w:left="140"/>
      </w:pPr>
      <w:r>
        <w:t>Cormano</w:t>
      </w:r>
      <w:r w:rsidR="001D13BF" w:rsidRPr="00802735">
        <w:rPr>
          <w:spacing w:val="-7"/>
        </w:rPr>
        <w:t xml:space="preserve"> </w:t>
      </w:r>
      <w:r w:rsidR="001D13BF" w:rsidRPr="00802735">
        <w:t>lì</w:t>
      </w:r>
      <w:bookmarkEnd w:id="1"/>
      <w:r w:rsidR="00802735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802735">
        <w:rPr>
          <w:spacing w:val="-7"/>
        </w:rPr>
        <w:t xml:space="preserve"> </w:t>
      </w:r>
      <w:r w:rsidR="00802735" w:rsidRPr="00802735">
        <w:t>Firma</w:t>
      </w:r>
    </w:p>
    <w:p w14:paraId="16F46668" w14:textId="39DAA8D1" w:rsidR="00802735" w:rsidRDefault="00802735" w:rsidP="00802735">
      <w:pPr>
        <w:pStyle w:val="Corpotesto"/>
        <w:tabs>
          <w:tab w:val="left" w:pos="2798"/>
        </w:tabs>
        <w:ind w:left="140"/>
      </w:pPr>
    </w:p>
    <w:sectPr w:rsidR="00802735">
      <w:footerReference w:type="default" r:id="rId8"/>
      <w:type w:val="continuous"/>
      <w:pgSz w:w="11910" w:h="16840"/>
      <w:pgMar w:top="220" w:right="992" w:bottom="1220" w:left="992" w:header="0" w:footer="10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290B" w14:textId="77777777" w:rsidR="001D13BF" w:rsidRDefault="001D13BF">
      <w:r>
        <w:separator/>
      </w:r>
    </w:p>
  </w:endnote>
  <w:endnote w:type="continuationSeparator" w:id="0">
    <w:p w14:paraId="4D5DA350" w14:textId="77777777" w:rsidR="001D13BF" w:rsidRDefault="001D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6DE9" w14:textId="10D15AD0" w:rsidR="00802735" w:rsidRDefault="00802735">
    <w:pPr>
      <w:pStyle w:val="Pidipagina"/>
    </w:pPr>
  </w:p>
  <w:p w14:paraId="2233AD4E" w14:textId="632D2DF1" w:rsidR="006442E7" w:rsidRDefault="006442E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4586B" w14:textId="77777777" w:rsidR="001D13BF" w:rsidRDefault="001D13BF">
      <w:r>
        <w:separator/>
      </w:r>
    </w:p>
  </w:footnote>
  <w:footnote w:type="continuationSeparator" w:id="0">
    <w:p w14:paraId="06404EF7" w14:textId="77777777" w:rsidR="001D13BF" w:rsidRDefault="001D1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E7"/>
    <w:rsid w:val="0014116E"/>
    <w:rsid w:val="001D13BF"/>
    <w:rsid w:val="001E079F"/>
    <w:rsid w:val="00236865"/>
    <w:rsid w:val="002F2BF3"/>
    <w:rsid w:val="00471628"/>
    <w:rsid w:val="00572131"/>
    <w:rsid w:val="006442E7"/>
    <w:rsid w:val="00776A24"/>
    <w:rsid w:val="00802735"/>
    <w:rsid w:val="00850448"/>
    <w:rsid w:val="00921BC6"/>
    <w:rsid w:val="00A56C9B"/>
    <w:rsid w:val="00BE7411"/>
    <w:rsid w:val="00C44474"/>
    <w:rsid w:val="00DC7817"/>
    <w:rsid w:val="00E8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5AE4"/>
  <w15:docId w15:val="{D79878EC-1FED-4A0C-8858-BDDDA5AE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02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02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73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716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sponsabileprotezionedati@comune.cormano.m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cormano@comune.cormano.mi.legalmailp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Zanatta</dc:creator>
  <cp:lastModifiedBy>Bozzolan Nadia</cp:lastModifiedBy>
  <cp:revision>15</cp:revision>
  <dcterms:created xsi:type="dcterms:W3CDTF">2026-01-05T09:19:00Z</dcterms:created>
  <dcterms:modified xsi:type="dcterms:W3CDTF">2026-01-08T09:43:00Z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per Microsoft 365; modified using iTextSharp™ 5.5.13.4 ©2000-2024 iText Group NV (AGPL-version)</vt:lpwstr>
  </property>
</Properties>
</file>