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243E" w14:textId="48D82A66" w:rsidR="00592AAF" w:rsidRPr="00132550" w:rsidRDefault="001F4211" w:rsidP="00516440">
      <w:pPr>
        <w:pStyle w:val="Default"/>
        <w:shd w:val="clear" w:color="auto" w:fill="FFD966" w:themeFill="accent4" w:themeFillTint="99"/>
        <w:spacing w:after="120"/>
        <w:jc w:val="center"/>
        <w:rPr>
          <w:rFonts w:asciiTheme="minorHAnsi" w:hAnsiTheme="minorHAnsi" w:cstheme="minorHAnsi"/>
          <w:b/>
          <w:bCs/>
          <w:color w:val="EE0000"/>
          <w:sz w:val="36"/>
          <w:szCs w:val="36"/>
          <w:bdr w:val="single" w:sz="4" w:space="0" w:color="auto"/>
        </w:rPr>
      </w:pPr>
      <w:r w:rsidRPr="00132550">
        <w:rPr>
          <w:rFonts w:asciiTheme="minorHAnsi" w:hAnsiTheme="minorHAnsi" w:cstheme="minorHAnsi"/>
          <w:b/>
          <w:bCs/>
          <w:color w:val="EE0000"/>
          <w:sz w:val="36"/>
          <w:szCs w:val="36"/>
          <w:bdr w:val="single" w:sz="4" w:space="0" w:color="auto"/>
          <w:shd w:val="clear" w:color="auto" w:fill="FFD966" w:themeFill="accent4" w:themeFillTint="99"/>
        </w:rPr>
        <w:t xml:space="preserve">AVVIO </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ISCRIZION</w:t>
      </w:r>
      <w:r w:rsidRPr="00132550">
        <w:rPr>
          <w:rFonts w:asciiTheme="minorHAnsi" w:hAnsiTheme="minorHAnsi" w:cstheme="minorHAnsi"/>
          <w:b/>
          <w:bCs/>
          <w:color w:val="EE0000"/>
          <w:sz w:val="36"/>
          <w:szCs w:val="36"/>
          <w:bdr w:val="single" w:sz="4" w:space="0" w:color="auto"/>
          <w:shd w:val="clear" w:color="auto" w:fill="FFD966" w:themeFill="accent4" w:themeFillTint="99"/>
        </w:rPr>
        <w:t>I</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 xml:space="preserve"> SERVIZIO PRE-POST SCUOLA ANNO 20</w:t>
      </w:r>
      <w:r w:rsidR="009A459F" w:rsidRPr="00132550">
        <w:rPr>
          <w:rFonts w:asciiTheme="minorHAnsi" w:hAnsiTheme="minorHAnsi" w:cstheme="minorHAnsi"/>
          <w:b/>
          <w:bCs/>
          <w:color w:val="EE0000"/>
          <w:sz w:val="36"/>
          <w:szCs w:val="36"/>
          <w:bdr w:val="single" w:sz="4" w:space="0" w:color="auto"/>
          <w:shd w:val="clear" w:color="auto" w:fill="FFD966" w:themeFill="accent4" w:themeFillTint="99"/>
        </w:rPr>
        <w:t>2</w:t>
      </w:r>
      <w:r w:rsidR="003A0740" w:rsidRPr="00132550">
        <w:rPr>
          <w:rFonts w:asciiTheme="minorHAnsi" w:hAnsiTheme="minorHAnsi" w:cstheme="minorHAnsi"/>
          <w:b/>
          <w:bCs/>
          <w:color w:val="EE0000"/>
          <w:sz w:val="36"/>
          <w:szCs w:val="36"/>
          <w:bdr w:val="single" w:sz="4" w:space="0" w:color="auto"/>
          <w:shd w:val="clear" w:color="auto" w:fill="FFD966" w:themeFill="accent4" w:themeFillTint="99"/>
        </w:rPr>
        <w:t>6</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/202</w:t>
      </w:r>
      <w:r w:rsidR="003A0740" w:rsidRPr="00132550">
        <w:rPr>
          <w:rFonts w:asciiTheme="minorHAnsi" w:hAnsiTheme="minorHAnsi" w:cstheme="minorHAnsi"/>
          <w:b/>
          <w:bCs/>
          <w:color w:val="EE0000"/>
          <w:sz w:val="36"/>
          <w:szCs w:val="36"/>
          <w:bdr w:val="single" w:sz="4" w:space="0" w:color="auto"/>
          <w:shd w:val="clear" w:color="auto" w:fill="FFD966" w:themeFill="accent4" w:themeFillTint="99"/>
        </w:rPr>
        <w:t>7</w:t>
      </w:r>
    </w:p>
    <w:p w14:paraId="0B6CC252" w14:textId="77777777" w:rsidR="00B9477D" w:rsidRPr="00B9477D" w:rsidRDefault="00B9477D" w:rsidP="00592AAF">
      <w:pPr>
        <w:pStyle w:val="Default"/>
        <w:spacing w:after="120"/>
        <w:jc w:val="center"/>
        <w:rPr>
          <w:rFonts w:asciiTheme="minorHAnsi" w:hAnsiTheme="minorHAnsi" w:cstheme="minorHAnsi"/>
          <w:b/>
          <w:bCs/>
          <w:color w:val="auto"/>
          <w:sz w:val="36"/>
          <w:szCs w:val="36"/>
        </w:rPr>
      </w:pPr>
    </w:p>
    <w:p w14:paraId="66393CF8" w14:textId="3E2B86A0" w:rsidR="00674605" w:rsidRPr="00B9477D" w:rsidRDefault="00674605" w:rsidP="00674605">
      <w:pPr>
        <w:pStyle w:val="Default"/>
        <w:spacing w:after="120"/>
        <w:jc w:val="center"/>
        <w:rPr>
          <w:rFonts w:asciiTheme="minorHAnsi" w:hAnsiTheme="minorHAnsi" w:cstheme="minorHAnsi"/>
          <w:b/>
          <w:bCs/>
          <w:color w:val="auto"/>
          <w:sz w:val="32"/>
          <w:szCs w:val="32"/>
        </w:rPr>
      </w:pPr>
      <w:r w:rsidRPr="00F72569">
        <w:rPr>
          <w:rFonts w:asciiTheme="minorHAnsi" w:hAnsiTheme="minorHAnsi" w:cstheme="minorHAnsi"/>
          <w:b/>
          <w:bCs/>
          <w:color w:val="auto"/>
          <w:sz w:val="32"/>
          <w:szCs w:val="32"/>
          <w:bdr w:val="single" w:sz="4" w:space="0" w:color="auto"/>
          <w:shd w:val="clear" w:color="auto" w:fill="E7E6E6" w:themeFill="background2"/>
        </w:rPr>
        <w:t>INFORMAZIONI GENERALI</w:t>
      </w:r>
    </w:p>
    <w:p w14:paraId="289E77DF" w14:textId="77777777" w:rsidR="008D095F" w:rsidRPr="009D52AF" w:rsidRDefault="00486811" w:rsidP="00486811">
      <w:pPr>
        <w:pStyle w:val="Corpotesto"/>
        <w:tabs>
          <w:tab w:val="clear" w:pos="709"/>
        </w:tabs>
        <w:spacing w:after="120"/>
        <w:rPr>
          <w:rFonts w:asciiTheme="minorHAnsi" w:hAnsiTheme="minorHAnsi" w:cstheme="minorHAnsi"/>
          <w:sz w:val="24"/>
          <w:szCs w:val="24"/>
        </w:rPr>
      </w:pPr>
      <w:r w:rsidRPr="009D52AF">
        <w:rPr>
          <w:rFonts w:asciiTheme="minorHAnsi" w:hAnsiTheme="minorHAnsi" w:cstheme="minorHAnsi"/>
          <w:sz w:val="24"/>
          <w:szCs w:val="24"/>
        </w:rPr>
        <w:t xml:space="preserve">Il servizio di PRE E POST SCUOLA </w:t>
      </w:r>
      <w:r w:rsidR="008D095F" w:rsidRPr="009D52AF">
        <w:rPr>
          <w:rFonts w:asciiTheme="minorHAnsi" w:hAnsiTheme="minorHAnsi" w:cstheme="minorHAnsi"/>
          <w:sz w:val="24"/>
          <w:szCs w:val="24"/>
        </w:rPr>
        <w:t xml:space="preserve">è destinato prioritariamente alle famiglie che, per esigenze lavorative, hanno la necessità di anticipare e/o posticipare, rispetto all’orario scolastico, la permanenza a scuola dei propri figli. </w:t>
      </w:r>
    </w:p>
    <w:p w14:paraId="762123FD" w14:textId="67532DA4" w:rsidR="00486811" w:rsidRPr="009D52AF" w:rsidRDefault="008D095F" w:rsidP="00486811">
      <w:pPr>
        <w:pStyle w:val="Corpotesto"/>
        <w:tabs>
          <w:tab w:val="clear" w:pos="709"/>
        </w:tabs>
        <w:spacing w:after="120"/>
        <w:rPr>
          <w:rFonts w:asciiTheme="minorHAnsi" w:hAnsiTheme="minorHAnsi" w:cstheme="minorHAnsi"/>
          <w:sz w:val="24"/>
          <w:szCs w:val="24"/>
        </w:rPr>
      </w:pPr>
      <w:r w:rsidRPr="009D52AF">
        <w:rPr>
          <w:rFonts w:asciiTheme="minorHAnsi" w:hAnsiTheme="minorHAnsi" w:cstheme="minorHAnsi"/>
          <w:sz w:val="24"/>
          <w:szCs w:val="24"/>
        </w:rPr>
        <w:t>S</w:t>
      </w:r>
      <w:r w:rsidR="00486811" w:rsidRPr="009D52AF">
        <w:rPr>
          <w:rFonts w:asciiTheme="minorHAnsi" w:hAnsiTheme="minorHAnsi" w:cstheme="minorHAnsi"/>
          <w:sz w:val="24"/>
          <w:szCs w:val="24"/>
        </w:rPr>
        <w:t xml:space="preserve">i effettuerà </w:t>
      </w:r>
      <w:r w:rsidR="00486811" w:rsidRPr="009D52AF">
        <w:rPr>
          <w:rFonts w:asciiTheme="minorHAnsi" w:hAnsiTheme="minorHAnsi" w:cstheme="minorHAnsi"/>
          <w:b/>
          <w:bCs/>
          <w:sz w:val="24"/>
          <w:szCs w:val="24"/>
        </w:rPr>
        <w:t>in tutte le scuole dell’infanzia e primarie statali di Cormano</w:t>
      </w:r>
      <w:r w:rsidR="00486811" w:rsidRPr="009D52AF">
        <w:rPr>
          <w:rFonts w:asciiTheme="minorHAnsi" w:hAnsiTheme="minorHAnsi" w:cstheme="minorHAnsi"/>
          <w:sz w:val="24"/>
          <w:szCs w:val="24"/>
        </w:rPr>
        <w:t xml:space="preserve"> </w:t>
      </w:r>
      <w:r w:rsidR="00486811" w:rsidRPr="00516440">
        <w:rPr>
          <w:rFonts w:asciiTheme="minorHAnsi" w:hAnsiTheme="minorHAnsi" w:cstheme="minorHAnsi"/>
          <w:b/>
          <w:bCs/>
          <w:sz w:val="24"/>
          <w:szCs w:val="24"/>
        </w:rPr>
        <w:t>con i seguenti</w:t>
      </w:r>
      <w:r w:rsidR="00486811" w:rsidRPr="009D52AF">
        <w:rPr>
          <w:rFonts w:asciiTheme="minorHAnsi" w:hAnsiTheme="minorHAnsi" w:cstheme="minorHAnsi"/>
          <w:sz w:val="24"/>
          <w:szCs w:val="24"/>
        </w:rPr>
        <w:t xml:space="preserve"> </w:t>
      </w:r>
      <w:r w:rsidR="00486811" w:rsidRPr="009D52AF">
        <w:rPr>
          <w:rFonts w:asciiTheme="minorHAnsi" w:hAnsiTheme="minorHAnsi" w:cstheme="minorHAnsi"/>
          <w:b/>
          <w:bCs/>
          <w:sz w:val="24"/>
          <w:szCs w:val="24"/>
        </w:rPr>
        <w:t>orari</w:t>
      </w:r>
      <w:r w:rsidR="00486811" w:rsidRPr="009D52AF">
        <w:rPr>
          <w:rFonts w:asciiTheme="minorHAnsi" w:hAnsiTheme="minorHAnsi" w:cstheme="minorHAnsi"/>
          <w:sz w:val="24"/>
          <w:szCs w:val="24"/>
        </w:rPr>
        <w:t>:</w:t>
      </w:r>
    </w:p>
    <w:tbl>
      <w:tblPr>
        <w:tblStyle w:val="Grigliatabella"/>
        <w:tblW w:w="4995" w:type="pct"/>
        <w:tblLook w:val="04A0" w:firstRow="1" w:lastRow="0" w:firstColumn="1" w:lastColumn="0" w:noHBand="0" w:noVBand="1"/>
      </w:tblPr>
      <w:tblGrid>
        <w:gridCol w:w="4894"/>
        <w:gridCol w:w="4895"/>
      </w:tblGrid>
      <w:tr w:rsidR="009D52AF" w:rsidRPr="00B9477D" w14:paraId="312F9DBA" w14:textId="77777777" w:rsidTr="009D52AF">
        <w:tc>
          <w:tcPr>
            <w:tcW w:w="2500" w:type="pct"/>
            <w:shd w:val="clear" w:color="auto" w:fill="FFF2CC" w:themeFill="accent4" w:themeFillTint="33"/>
          </w:tcPr>
          <w:p w14:paraId="706E8995" w14:textId="77777777" w:rsidR="00486811" w:rsidRPr="00B9477D" w:rsidRDefault="00486811" w:rsidP="001C2DF0">
            <w:pPr>
              <w:pStyle w:val="Corpotesto"/>
              <w:tabs>
                <w:tab w:val="clear" w:pos="709"/>
              </w:tabs>
              <w:spacing w:after="120"/>
              <w:rPr>
                <w:rFonts w:asciiTheme="minorHAnsi" w:hAnsiTheme="minorHAnsi" w:cstheme="minorHAnsi"/>
                <w:b/>
                <w:bCs/>
                <w:sz w:val="24"/>
                <w:szCs w:val="24"/>
              </w:rPr>
            </w:pPr>
            <w:r w:rsidRPr="00B9477D">
              <w:rPr>
                <w:rFonts w:asciiTheme="minorHAnsi" w:hAnsiTheme="minorHAnsi" w:cstheme="minorHAnsi"/>
                <w:b/>
                <w:bCs/>
                <w:sz w:val="24"/>
                <w:szCs w:val="24"/>
              </w:rPr>
              <w:t>PRE SCUOLA</w:t>
            </w:r>
          </w:p>
          <w:p w14:paraId="5BA10FE4"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DELL’INFANZIA: ORE 7.30/8.00</w:t>
            </w:r>
          </w:p>
          <w:p w14:paraId="4CEB73EC"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PRIMARIE: ORE 7.30/8.30</w:t>
            </w:r>
          </w:p>
        </w:tc>
        <w:tc>
          <w:tcPr>
            <w:tcW w:w="2500" w:type="pct"/>
            <w:shd w:val="clear" w:color="auto" w:fill="FFF2CC" w:themeFill="accent4" w:themeFillTint="33"/>
          </w:tcPr>
          <w:p w14:paraId="7FCAF341" w14:textId="77777777" w:rsidR="00486811" w:rsidRPr="00B9477D" w:rsidRDefault="00486811" w:rsidP="001C2DF0">
            <w:pPr>
              <w:pStyle w:val="Corpotesto"/>
              <w:tabs>
                <w:tab w:val="clear" w:pos="709"/>
              </w:tabs>
              <w:spacing w:after="120"/>
              <w:rPr>
                <w:rFonts w:asciiTheme="minorHAnsi" w:hAnsiTheme="minorHAnsi" w:cstheme="minorHAnsi"/>
                <w:b/>
                <w:bCs/>
                <w:sz w:val="24"/>
                <w:szCs w:val="24"/>
              </w:rPr>
            </w:pPr>
            <w:r w:rsidRPr="00B9477D">
              <w:rPr>
                <w:rFonts w:asciiTheme="minorHAnsi" w:hAnsiTheme="minorHAnsi" w:cstheme="minorHAnsi"/>
                <w:b/>
                <w:bCs/>
                <w:sz w:val="24"/>
                <w:szCs w:val="24"/>
              </w:rPr>
              <w:t>POST SCUOLA</w:t>
            </w:r>
          </w:p>
          <w:p w14:paraId="27E3129B"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DELL’INFANZIA: ORE 16.00/18.00</w:t>
            </w:r>
          </w:p>
          <w:p w14:paraId="4D4D7FE0"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PRIMARIE: ORE 16.30/18.00</w:t>
            </w:r>
          </w:p>
        </w:tc>
      </w:tr>
    </w:tbl>
    <w:p w14:paraId="403DB732" w14:textId="77777777" w:rsidR="008D095F" w:rsidRPr="00B9477D" w:rsidRDefault="008D095F" w:rsidP="008D1BC2">
      <w:pPr>
        <w:pStyle w:val="Default"/>
        <w:spacing w:after="120"/>
        <w:jc w:val="both"/>
        <w:rPr>
          <w:rFonts w:asciiTheme="minorHAnsi" w:hAnsiTheme="minorHAnsi" w:cstheme="minorHAnsi"/>
          <w:color w:val="auto"/>
        </w:rPr>
      </w:pPr>
    </w:p>
    <w:p w14:paraId="37080FD3" w14:textId="490B6853" w:rsidR="00CD6127" w:rsidRPr="00132550" w:rsidRDefault="00516440" w:rsidP="00516440">
      <w:pPr>
        <w:pStyle w:val="Default"/>
        <w:pBdr>
          <w:top w:val="single" w:sz="4" w:space="1" w:color="auto"/>
          <w:left w:val="single" w:sz="4" w:space="4" w:color="auto"/>
          <w:bottom w:val="single" w:sz="4" w:space="1" w:color="auto"/>
          <w:right w:val="single" w:sz="4" w:space="4" w:color="auto"/>
        </w:pBdr>
        <w:shd w:val="clear" w:color="auto" w:fill="FFD966" w:themeFill="accent4" w:themeFillTint="99"/>
        <w:spacing w:after="120"/>
        <w:jc w:val="center"/>
        <w:rPr>
          <w:rFonts w:asciiTheme="minorHAnsi" w:hAnsiTheme="minorHAnsi" w:cstheme="minorHAnsi"/>
          <w:b/>
          <w:bCs/>
          <w:color w:val="EE0000"/>
          <w:sz w:val="28"/>
          <w:szCs w:val="28"/>
        </w:rPr>
      </w:pPr>
      <w:r w:rsidRPr="00132550">
        <w:rPr>
          <w:rFonts w:asciiTheme="minorHAnsi" w:hAnsiTheme="minorHAnsi" w:cstheme="minorHAnsi"/>
          <w:b/>
          <w:bCs/>
          <w:color w:val="EE0000"/>
          <w:sz w:val="28"/>
          <w:szCs w:val="28"/>
        </w:rPr>
        <w:t xml:space="preserve">LE DOMANDE DI ISCRIZIONE AL SERVIZIO PRE-POST SCUOLA DOVRANNO ESSERE PRESENTATE </w:t>
      </w:r>
      <w:r w:rsidR="002E1417" w:rsidRPr="00132550">
        <w:rPr>
          <w:rFonts w:asciiTheme="minorHAnsi" w:hAnsiTheme="minorHAnsi" w:cstheme="minorHAnsi"/>
          <w:b/>
          <w:bCs/>
          <w:color w:val="EE0000"/>
          <w:sz w:val="28"/>
          <w:szCs w:val="28"/>
        </w:rPr>
        <w:t xml:space="preserve">DAL </w:t>
      </w:r>
      <w:r w:rsidR="007C7C56" w:rsidRPr="00132550">
        <w:rPr>
          <w:rFonts w:asciiTheme="minorHAnsi" w:hAnsiTheme="minorHAnsi" w:cstheme="minorHAnsi"/>
          <w:b/>
          <w:bCs/>
          <w:color w:val="EE0000"/>
          <w:sz w:val="28"/>
          <w:szCs w:val="28"/>
        </w:rPr>
        <w:t xml:space="preserve">19 </w:t>
      </w:r>
      <w:r w:rsidR="00132550" w:rsidRPr="00132550">
        <w:rPr>
          <w:rFonts w:asciiTheme="minorHAnsi" w:hAnsiTheme="minorHAnsi" w:cstheme="minorHAnsi"/>
          <w:b/>
          <w:bCs/>
          <w:color w:val="EE0000"/>
          <w:sz w:val="28"/>
          <w:szCs w:val="28"/>
        </w:rPr>
        <w:t>GIUGNO</w:t>
      </w:r>
      <w:r w:rsidR="002E1417" w:rsidRPr="00132550">
        <w:rPr>
          <w:rFonts w:asciiTheme="minorHAnsi" w:hAnsiTheme="minorHAnsi" w:cstheme="minorHAnsi"/>
          <w:b/>
          <w:bCs/>
          <w:color w:val="EE0000"/>
          <w:sz w:val="28"/>
          <w:szCs w:val="28"/>
        </w:rPr>
        <w:t xml:space="preserve"> AL</w:t>
      </w:r>
      <w:r w:rsidR="00132550" w:rsidRPr="00132550">
        <w:rPr>
          <w:rFonts w:asciiTheme="minorHAnsi" w:hAnsiTheme="minorHAnsi" w:cstheme="minorHAnsi"/>
          <w:b/>
          <w:bCs/>
          <w:color w:val="EE0000"/>
          <w:sz w:val="28"/>
          <w:szCs w:val="28"/>
        </w:rPr>
        <w:t xml:space="preserve"> 31 </w:t>
      </w:r>
      <w:r w:rsidRPr="00132550">
        <w:rPr>
          <w:rFonts w:asciiTheme="minorHAnsi" w:hAnsiTheme="minorHAnsi" w:cstheme="minorHAnsi"/>
          <w:b/>
          <w:bCs/>
          <w:color w:val="EE0000"/>
          <w:sz w:val="28"/>
          <w:szCs w:val="28"/>
        </w:rPr>
        <w:t>LUGLIO 2026.</w:t>
      </w:r>
    </w:p>
    <w:p w14:paraId="5D7A8562" w14:textId="77777777" w:rsidR="00702CA6" w:rsidRDefault="00702CA6" w:rsidP="00465B8E">
      <w:pPr>
        <w:pStyle w:val="Default"/>
        <w:spacing w:after="120"/>
        <w:jc w:val="center"/>
        <w:rPr>
          <w:rFonts w:asciiTheme="minorHAnsi" w:hAnsiTheme="minorHAnsi" w:cstheme="minorHAnsi"/>
          <w:b/>
          <w:bCs/>
          <w:color w:val="auto"/>
          <w:sz w:val="32"/>
          <w:szCs w:val="32"/>
          <w:bdr w:val="single" w:sz="4" w:space="0" w:color="auto"/>
          <w:shd w:val="clear" w:color="auto" w:fill="E7E6E6" w:themeFill="background2"/>
        </w:rPr>
      </w:pPr>
    </w:p>
    <w:p w14:paraId="1D99F5E4" w14:textId="68A6AE53" w:rsidR="00465B8E" w:rsidRPr="00B9477D" w:rsidRDefault="00465B8E" w:rsidP="00465B8E">
      <w:pPr>
        <w:pStyle w:val="Default"/>
        <w:spacing w:after="120"/>
        <w:jc w:val="center"/>
        <w:rPr>
          <w:rFonts w:asciiTheme="minorHAnsi" w:hAnsiTheme="minorHAnsi" w:cstheme="minorHAnsi"/>
          <w:b/>
          <w:bCs/>
          <w:color w:val="auto"/>
          <w:sz w:val="32"/>
          <w:szCs w:val="32"/>
        </w:rPr>
      </w:pPr>
      <w:r>
        <w:rPr>
          <w:rFonts w:asciiTheme="minorHAnsi" w:hAnsiTheme="minorHAnsi" w:cstheme="minorHAnsi"/>
          <w:b/>
          <w:bCs/>
          <w:color w:val="auto"/>
          <w:sz w:val="32"/>
          <w:szCs w:val="32"/>
          <w:bdr w:val="single" w:sz="4" w:space="0" w:color="auto"/>
          <w:shd w:val="clear" w:color="auto" w:fill="E7E6E6" w:themeFill="background2"/>
        </w:rPr>
        <w:t>POSTI DISPONIBILI</w:t>
      </w:r>
    </w:p>
    <w:p w14:paraId="5F10EB41" w14:textId="77777777" w:rsidR="00DF61D8" w:rsidRPr="009D52AF" w:rsidRDefault="00DF61D8" w:rsidP="00592AAF">
      <w:pPr>
        <w:pStyle w:val="Default"/>
        <w:spacing w:after="120"/>
        <w:jc w:val="both"/>
        <w:rPr>
          <w:rFonts w:asciiTheme="minorHAnsi" w:hAnsiTheme="minorHAnsi" w:cstheme="minorHAnsi"/>
          <w:bCs/>
          <w:color w:val="auto"/>
        </w:rPr>
      </w:pPr>
      <w:r w:rsidRPr="009D52AF">
        <w:rPr>
          <w:rFonts w:asciiTheme="minorHAnsi" w:hAnsiTheme="minorHAnsi" w:cstheme="minorHAnsi"/>
          <w:bCs/>
          <w:color w:val="auto"/>
        </w:rPr>
        <w:t>Per ogni plesso scolastico</w:t>
      </w:r>
      <w:r w:rsidRPr="00DF61D8">
        <w:rPr>
          <w:rFonts w:asciiTheme="minorHAnsi" w:hAnsiTheme="minorHAnsi" w:cstheme="minorHAnsi"/>
          <w:b/>
          <w:color w:val="auto"/>
        </w:rPr>
        <w:t xml:space="preserve"> verrà </w:t>
      </w:r>
      <w:r w:rsidRPr="009D52AF">
        <w:rPr>
          <w:rFonts w:asciiTheme="minorHAnsi" w:hAnsiTheme="minorHAnsi" w:cstheme="minorHAnsi"/>
          <w:b/>
          <w:color w:val="auto"/>
          <w:u w:val="single"/>
        </w:rPr>
        <w:t>costituito un gruppo che accoglierà 25 bambin</w:t>
      </w:r>
      <w:r w:rsidRPr="00DF61D8">
        <w:rPr>
          <w:rFonts w:asciiTheme="minorHAnsi" w:hAnsiTheme="minorHAnsi" w:cstheme="minorHAnsi"/>
          <w:b/>
          <w:color w:val="auto"/>
        </w:rPr>
        <w:t xml:space="preserve">i sia per il </w:t>
      </w:r>
      <w:proofErr w:type="spellStart"/>
      <w:r w:rsidRPr="00DF61D8">
        <w:rPr>
          <w:rFonts w:asciiTheme="minorHAnsi" w:hAnsiTheme="minorHAnsi" w:cstheme="minorHAnsi"/>
          <w:b/>
          <w:color w:val="auto"/>
        </w:rPr>
        <w:t>pre</w:t>
      </w:r>
      <w:proofErr w:type="spellEnd"/>
      <w:r w:rsidRPr="00DF61D8">
        <w:rPr>
          <w:rFonts w:asciiTheme="minorHAnsi" w:hAnsiTheme="minorHAnsi" w:cstheme="minorHAnsi"/>
          <w:b/>
          <w:color w:val="auto"/>
        </w:rPr>
        <w:t xml:space="preserve"> che per il post scuola, </w:t>
      </w:r>
      <w:r w:rsidRPr="009D52AF">
        <w:rPr>
          <w:rFonts w:asciiTheme="minorHAnsi" w:hAnsiTheme="minorHAnsi" w:cstheme="minorHAnsi"/>
          <w:bCs/>
          <w:color w:val="auto"/>
        </w:rPr>
        <w:t xml:space="preserve">come segue: </w:t>
      </w:r>
    </w:p>
    <w:p w14:paraId="5F49403B" w14:textId="71941702" w:rsidR="00241692" w:rsidRDefault="00DF61D8" w:rsidP="009D52AF">
      <w:pPr>
        <w:pStyle w:val="Default"/>
        <w:numPr>
          <w:ilvl w:val="0"/>
          <w:numId w:val="49"/>
        </w:numPr>
        <w:spacing w:after="120"/>
        <w:jc w:val="both"/>
        <w:rPr>
          <w:rFonts w:asciiTheme="minorHAnsi" w:hAnsiTheme="minorHAnsi" w:cstheme="minorHAnsi"/>
          <w:b/>
          <w:color w:val="auto"/>
        </w:rPr>
      </w:pPr>
      <w:r w:rsidRPr="00DF61D8">
        <w:rPr>
          <w:rFonts w:asciiTheme="minorHAnsi" w:hAnsiTheme="minorHAnsi" w:cstheme="minorHAnsi"/>
          <w:b/>
          <w:color w:val="auto"/>
        </w:rPr>
        <w:t xml:space="preserve">SCUOLA INFANZIA VIA DANTE </w:t>
      </w:r>
      <w:r w:rsidRPr="00241692">
        <w:rPr>
          <w:rFonts w:asciiTheme="minorHAnsi" w:hAnsiTheme="minorHAnsi" w:cstheme="minorHAnsi"/>
          <w:bCs/>
          <w:color w:val="auto"/>
        </w:rPr>
        <w:t>(un gruppo per il servizio PRE-SCUOLA, un gruppo per il servizio POST SCUOLA)</w:t>
      </w:r>
      <w:r w:rsidRPr="00DF61D8">
        <w:rPr>
          <w:rFonts w:asciiTheme="minorHAnsi" w:hAnsiTheme="minorHAnsi" w:cstheme="minorHAnsi"/>
          <w:b/>
          <w:color w:val="auto"/>
        </w:rPr>
        <w:t xml:space="preserve">  </w:t>
      </w:r>
    </w:p>
    <w:p w14:paraId="44A7B362" w14:textId="4DA5C350" w:rsidR="00241692" w:rsidRDefault="00DF61D8" w:rsidP="009D52AF">
      <w:pPr>
        <w:pStyle w:val="Default"/>
        <w:numPr>
          <w:ilvl w:val="0"/>
          <w:numId w:val="49"/>
        </w:numPr>
        <w:spacing w:after="120"/>
        <w:jc w:val="both"/>
        <w:rPr>
          <w:rFonts w:asciiTheme="minorHAnsi" w:hAnsiTheme="minorHAnsi" w:cstheme="minorHAnsi"/>
          <w:b/>
          <w:color w:val="auto"/>
        </w:rPr>
      </w:pPr>
      <w:r w:rsidRPr="00DF61D8">
        <w:rPr>
          <w:rFonts w:asciiTheme="minorHAnsi" w:hAnsiTheme="minorHAnsi" w:cstheme="minorHAnsi"/>
          <w:b/>
          <w:color w:val="auto"/>
        </w:rPr>
        <w:t xml:space="preserve">SCUOLA INFANZIA E PRIMARIA VIA </w:t>
      </w:r>
      <w:r w:rsidRPr="00241692">
        <w:rPr>
          <w:rFonts w:asciiTheme="minorHAnsi" w:hAnsiTheme="minorHAnsi" w:cstheme="minorHAnsi"/>
          <w:b/>
          <w:color w:val="auto"/>
        </w:rPr>
        <w:t>BECCARIA</w:t>
      </w:r>
      <w:r w:rsidRPr="00241692">
        <w:rPr>
          <w:rFonts w:asciiTheme="minorHAnsi" w:hAnsiTheme="minorHAnsi" w:cstheme="minorHAnsi"/>
          <w:bCs/>
          <w:color w:val="auto"/>
        </w:rPr>
        <w:t xml:space="preserve"> (due gruppi per il servizio PRE SCUOLA, uno per la scuola dell’infanzia e uno per la scuola primaria e due gruppi per il servizio POST SCUOLA, uno per la scuola primaria, uno per la scuola dell’infanzia)</w:t>
      </w:r>
      <w:r w:rsidRPr="00DF61D8">
        <w:rPr>
          <w:rFonts w:asciiTheme="minorHAnsi" w:hAnsiTheme="minorHAnsi" w:cstheme="minorHAnsi"/>
          <w:b/>
          <w:color w:val="auto"/>
        </w:rPr>
        <w:t xml:space="preserve"> </w:t>
      </w:r>
    </w:p>
    <w:p w14:paraId="24A05A42" w14:textId="6B42BF5C" w:rsidR="00241692" w:rsidRPr="007E0F40" w:rsidRDefault="00DF61D8" w:rsidP="009D52AF">
      <w:pPr>
        <w:pStyle w:val="Default"/>
        <w:numPr>
          <w:ilvl w:val="0"/>
          <w:numId w:val="49"/>
        </w:numPr>
        <w:spacing w:after="120"/>
        <w:jc w:val="both"/>
        <w:rPr>
          <w:rFonts w:asciiTheme="minorHAnsi" w:hAnsiTheme="minorHAnsi" w:cstheme="minorHAnsi"/>
          <w:bCs/>
          <w:color w:val="auto"/>
        </w:rPr>
      </w:pPr>
      <w:r w:rsidRPr="00DF61D8">
        <w:rPr>
          <w:rFonts w:asciiTheme="minorHAnsi" w:hAnsiTheme="minorHAnsi" w:cstheme="minorHAnsi"/>
          <w:b/>
          <w:color w:val="auto"/>
        </w:rPr>
        <w:t xml:space="preserve">SCUOLA PRIMARIA VIA ARIOSTO </w:t>
      </w:r>
      <w:r w:rsidRPr="007E0F40">
        <w:rPr>
          <w:rFonts w:asciiTheme="minorHAnsi" w:hAnsiTheme="minorHAnsi" w:cstheme="minorHAnsi"/>
          <w:bCs/>
          <w:color w:val="auto"/>
        </w:rPr>
        <w:t xml:space="preserve">(un gruppo per il servizio PRE-SCUOLA, un gruppo per il servizio POST SCUOLA) </w:t>
      </w:r>
    </w:p>
    <w:p w14:paraId="2D730D60" w14:textId="7AB40A74" w:rsidR="00241692" w:rsidRPr="008A7BAE" w:rsidRDefault="00DF61D8" w:rsidP="009D52AF">
      <w:pPr>
        <w:pStyle w:val="Default"/>
        <w:numPr>
          <w:ilvl w:val="0"/>
          <w:numId w:val="49"/>
        </w:numPr>
        <w:spacing w:after="120"/>
        <w:jc w:val="both"/>
        <w:rPr>
          <w:rFonts w:asciiTheme="minorHAnsi" w:hAnsiTheme="minorHAnsi" w:cstheme="minorHAnsi"/>
          <w:bCs/>
          <w:color w:val="auto"/>
        </w:rPr>
      </w:pPr>
      <w:r w:rsidRPr="00DF61D8">
        <w:rPr>
          <w:rFonts w:asciiTheme="minorHAnsi" w:hAnsiTheme="minorHAnsi" w:cstheme="minorHAnsi"/>
          <w:b/>
          <w:color w:val="auto"/>
        </w:rPr>
        <w:t xml:space="preserve">SCUOLA PRIMARIA VIA MOLINAZZO </w:t>
      </w:r>
      <w:r w:rsidRPr="008A7BAE">
        <w:rPr>
          <w:rFonts w:asciiTheme="minorHAnsi" w:hAnsiTheme="minorHAnsi" w:cstheme="minorHAnsi"/>
          <w:bCs/>
          <w:color w:val="auto"/>
        </w:rPr>
        <w:t xml:space="preserve">(un gruppo servizio PRE-SCUOLA, un gruppo servizio POST SCUOLA) </w:t>
      </w:r>
    </w:p>
    <w:p w14:paraId="07ACA46D" w14:textId="7C96E361" w:rsidR="00465B8E" w:rsidRDefault="00DF61D8" w:rsidP="00592AAF">
      <w:pPr>
        <w:pStyle w:val="Default"/>
        <w:spacing w:after="120"/>
        <w:jc w:val="both"/>
        <w:rPr>
          <w:rFonts w:asciiTheme="minorHAnsi" w:hAnsiTheme="minorHAnsi" w:cstheme="minorHAnsi"/>
          <w:b/>
          <w:color w:val="auto"/>
        </w:rPr>
      </w:pPr>
      <w:r w:rsidRPr="00DF61D8">
        <w:rPr>
          <w:rFonts w:asciiTheme="minorHAnsi" w:hAnsiTheme="minorHAnsi" w:cstheme="minorHAnsi"/>
          <w:b/>
          <w:color w:val="auto"/>
        </w:rPr>
        <w:t xml:space="preserve">Il </w:t>
      </w:r>
      <w:r w:rsidRPr="009D52AF">
        <w:rPr>
          <w:rFonts w:asciiTheme="minorHAnsi" w:hAnsiTheme="minorHAnsi" w:cstheme="minorHAnsi"/>
          <w:b/>
          <w:color w:val="auto"/>
          <w:u w:val="single"/>
        </w:rPr>
        <w:t>servizio si attiva solo con un numero minimo di iscritti</w:t>
      </w:r>
      <w:r w:rsidRPr="00DF61D8">
        <w:rPr>
          <w:rFonts w:asciiTheme="minorHAnsi" w:hAnsiTheme="minorHAnsi" w:cstheme="minorHAnsi"/>
          <w:b/>
          <w:color w:val="auto"/>
        </w:rPr>
        <w:t xml:space="preserve">. Ogni gruppo sarà formato solo se ci saranno </w:t>
      </w:r>
      <w:r w:rsidRPr="00ED355A">
        <w:rPr>
          <w:rFonts w:asciiTheme="minorHAnsi" w:hAnsiTheme="minorHAnsi" w:cstheme="minorHAnsi"/>
          <w:b/>
          <w:color w:val="auto"/>
          <w:u w:val="single"/>
        </w:rPr>
        <w:t xml:space="preserve">almeno </w:t>
      </w:r>
      <w:proofErr w:type="gramStart"/>
      <w:r w:rsidRPr="00ED355A">
        <w:rPr>
          <w:rFonts w:asciiTheme="minorHAnsi" w:hAnsiTheme="minorHAnsi" w:cstheme="minorHAnsi"/>
          <w:b/>
          <w:color w:val="auto"/>
          <w:u w:val="single"/>
        </w:rPr>
        <w:t>10</w:t>
      </w:r>
      <w:proofErr w:type="gramEnd"/>
      <w:r w:rsidRPr="00ED355A">
        <w:rPr>
          <w:rFonts w:asciiTheme="minorHAnsi" w:hAnsiTheme="minorHAnsi" w:cstheme="minorHAnsi"/>
          <w:b/>
          <w:color w:val="auto"/>
          <w:u w:val="single"/>
        </w:rPr>
        <w:t xml:space="preserve"> iscrizioni</w:t>
      </w:r>
      <w:r w:rsidRPr="00DF61D8">
        <w:rPr>
          <w:rFonts w:asciiTheme="minorHAnsi" w:hAnsiTheme="minorHAnsi" w:cstheme="minorHAnsi"/>
          <w:b/>
          <w:color w:val="auto"/>
        </w:rPr>
        <w:t>.</w:t>
      </w:r>
    </w:p>
    <w:p w14:paraId="00279FF6" w14:textId="77777777" w:rsidR="005D2047" w:rsidRDefault="005D2047" w:rsidP="00592AAF">
      <w:pPr>
        <w:pStyle w:val="Default"/>
        <w:spacing w:after="120"/>
        <w:jc w:val="both"/>
        <w:rPr>
          <w:rFonts w:asciiTheme="minorHAnsi" w:hAnsiTheme="minorHAnsi" w:cstheme="minorHAnsi"/>
          <w:b/>
          <w:color w:val="auto"/>
        </w:rPr>
      </w:pPr>
    </w:p>
    <w:p w14:paraId="3F8E249A" w14:textId="6E48D9C5" w:rsidR="000467A9" w:rsidRPr="00B9477D" w:rsidRDefault="00CF7773" w:rsidP="000467A9">
      <w:pPr>
        <w:pStyle w:val="Default"/>
        <w:spacing w:after="120"/>
        <w:jc w:val="center"/>
        <w:rPr>
          <w:rFonts w:asciiTheme="minorHAnsi" w:hAnsiTheme="minorHAnsi" w:cstheme="minorHAnsi"/>
          <w:b/>
          <w:color w:val="auto"/>
          <w:sz w:val="28"/>
          <w:szCs w:val="28"/>
        </w:rPr>
      </w:pPr>
      <w:r>
        <w:rPr>
          <w:rFonts w:asciiTheme="minorHAnsi" w:hAnsiTheme="minorHAnsi" w:cstheme="minorHAnsi"/>
          <w:b/>
          <w:color w:val="auto"/>
          <w:sz w:val="32"/>
          <w:szCs w:val="32"/>
          <w:highlight w:val="lightGray"/>
          <w:bdr w:val="single" w:sz="4" w:space="0" w:color="auto"/>
          <w:shd w:val="clear" w:color="auto" w:fill="ACB9CA" w:themeFill="text2" w:themeFillTint="66"/>
        </w:rPr>
        <w:t xml:space="preserve">CRITERI PER LA </w:t>
      </w:r>
      <w:r w:rsidR="000467A9" w:rsidRPr="00F72569">
        <w:rPr>
          <w:rFonts w:asciiTheme="minorHAnsi" w:hAnsiTheme="minorHAnsi" w:cstheme="minorHAnsi"/>
          <w:b/>
          <w:color w:val="auto"/>
          <w:sz w:val="32"/>
          <w:szCs w:val="32"/>
          <w:highlight w:val="lightGray"/>
          <w:bdr w:val="single" w:sz="4" w:space="0" w:color="auto"/>
          <w:shd w:val="clear" w:color="auto" w:fill="ACB9CA" w:themeFill="text2" w:themeFillTint="66"/>
        </w:rPr>
        <w:t>FORMAZIONE DEI GRUPPI</w:t>
      </w:r>
    </w:p>
    <w:p w14:paraId="4A5D6018" w14:textId="77777777" w:rsidR="00CF7773" w:rsidRPr="009D52AF" w:rsidRDefault="00355D23" w:rsidP="00592AAF">
      <w:pPr>
        <w:pStyle w:val="Default"/>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Per la formazione dei gruppi si terrà conto prioritariamente: </w:t>
      </w:r>
    </w:p>
    <w:p w14:paraId="78D1084E" w14:textId="5E9F8965" w:rsidR="00CF7773" w:rsidRDefault="00355D23" w:rsidP="009D52AF">
      <w:pPr>
        <w:pStyle w:val="Default"/>
        <w:numPr>
          <w:ilvl w:val="0"/>
          <w:numId w:val="47"/>
        </w:numPr>
        <w:spacing w:after="120"/>
        <w:jc w:val="both"/>
        <w:rPr>
          <w:rFonts w:asciiTheme="minorHAnsi" w:hAnsiTheme="minorHAnsi" w:cstheme="minorHAnsi"/>
          <w:b/>
          <w:color w:val="auto"/>
        </w:rPr>
      </w:pPr>
      <w:r w:rsidRPr="00355D23">
        <w:rPr>
          <w:rFonts w:asciiTheme="minorHAnsi" w:hAnsiTheme="minorHAnsi" w:cstheme="minorHAnsi"/>
          <w:b/>
          <w:color w:val="auto"/>
        </w:rPr>
        <w:t>DELLE FAMIGLIE CON ENTRAMBI I GENITORI LAVORATORI</w:t>
      </w:r>
      <w:r w:rsidR="00CF7773">
        <w:rPr>
          <w:rFonts w:asciiTheme="minorHAnsi" w:hAnsiTheme="minorHAnsi" w:cstheme="minorHAnsi"/>
          <w:b/>
          <w:color w:val="auto"/>
        </w:rPr>
        <w:t xml:space="preserve"> </w:t>
      </w:r>
      <w:r w:rsidRPr="00355D23">
        <w:rPr>
          <w:rFonts w:asciiTheme="minorHAnsi" w:hAnsiTheme="minorHAnsi" w:cstheme="minorHAnsi"/>
          <w:b/>
          <w:color w:val="auto"/>
        </w:rPr>
        <w:t xml:space="preserve">O FAMIGLIE IN CUI L’UNICO GENITORE </w:t>
      </w:r>
      <w:r w:rsidR="009D52AF" w:rsidRPr="00355D23">
        <w:rPr>
          <w:rFonts w:asciiTheme="minorHAnsi" w:hAnsiTheme="minorHAnsi" w:cstheme="minorHAnsi"/>
          <w:b/>
          <w:color w:val="auto"/>
        </w:rPr>
        <w:t>È</w:t>
      </w:r>
      <w:r w:rsidRPr="00355D23">
        <w:rPr>
          <w:rFonts w:asciiTheme="minorHAnsi" w:hAnsiTheme="minorHAnsi" w:cstheme="minorHAnsi"/>
          <w:b/>
          <w:color w:val="auto"/>
        </w:rPr>
        <w:t xml:space="preserve"> LAVORATORE;</w:t>
      </w:r>
    </w:p>
    <w:p w14:paraId="16EA8C45" w14:textId="3A447E49" w:rsidR="00CF7F0C" w:rsidRDefault="00355D23" w:rsidP="009D52AF">
      <w:pPr>
        <w:pStyle w:val="Default"/>
        <w:numPr>
          <w:ilvl w:val="0"/>
          <w:numId w:val="47"/>
        </w:numPr>
        <w:spacing w:after="120"/>
        <w:jc w:val="both"/>
        <w:rPr>
          <w:rFonts w:asciiTheme="minorHAnsi" w:hAnsiTheme="minorHAnsi" w:cstheme="minorHAnsi"/>
          <w:b/>
          <w:color w:val="auto"/>
        </w:rPr>
      </w:pPr>
      <w:r w:rsidRPr="00355D23">
        <w:rPr>
          <w:rFonts w:asciiTheme="minorHAnsi" w:hAnsiTheme="minorHAnsi" w:cstheme="minorHAnsi"/>
          <w:b/>
          <w:color w:val="auto"/>
        </w:rPr>
        <w:t xml:space="preserve">DELLE FAMIGLIE CON DUE GENITORI DI CUI UNO SOLO LAVORATORE; </w:t>
      </w:r>
    </w:p>
    <w:p w14:paraId="2572E3BF" w14:textId="70AD8D95" w:rsidR="00CF7F0C" w:rsidRDefault="00355D23" w:rsidP="009D52AF">
      <w:pPr>
        <w:pStyle w:val="Default"/>
        <w:numPr>
          <w:ilvl w:val="0"/>
          <w:numId w:val="47"/>
        </w:numPr>
        <w:spacing w:after="120"/>
        <w:jc w:val="both"/>
        <w:rPr>
          <w:rFonts w:asciiTheme="minorHAnsi" w:hAnsiTheme="minorHAnsi" w:cstheme="minorHAnsi"/>
          <w:b/>
          <w:color w:val="auto"/>
        </w:rPr>
      </w:pPr>
      <w:r w:rsidRPr="00355D23">
        <w:rPr>
          <w:rFonts w:asciiTheme="minorHAnsi" w:hAnsiTheme="minorHAnsi" w:cstheme="minorHAnsi"/>
          <w:b/>
          <w:color w:val="auto"/>
        </w:rPr>
        <w:t xml:space="preserve">DELLE FAMIGLIE CON ENTRAMBI I GENITORI NON LAVORATORI; </w:t>
      </w:r>
    </w:p>
    <w:p w14:paraId="26C60091" w14:textId="77777777" w:rsidR="00CF7F0C" w:rsidRDefault="00355D23" w:rsidP="00592AAF">
      <w:pPr>
        <w:pStyle w:val="Default"/>
        <w:spacing w:after="120"/>
        <w:jc w:val="both"/>
        <w:rPr>
          <w:rFonts w:asciiTheme="minorHAnsi" w:hAnsiTheme="minorHAnsi" w:cstheme="minorHAnsi"/>
          <w:b/>
          <w:color w:val="auto"/>
        </w:rPr>
      </w:pPr>
      <w:r w:rsidRPr="00355D23">
        <w:rPr>
          <w:rFonts w:asciiTheme="minorHAnsi" w:hAnsiTheme="minorHAnsi" w:cstheme="minorHAnsi"/>
          <w:b/>
          <w:color w:val="auto"/>
        </w:rPr>
        <w:t xml:space="preserve">A parità di condizione dei criteri sopra indicati, si terrà conto: </w:t>
      </w:r>
    </w:p>
    <w:p w14:paraId="333ED5C1" w14:textId="0802AB8B" w:rsidR="00CF7F0C" w:rsidRPr="009D52AF" w:rsidRDefault="00355D23" w:rsidP="009D52AF">
      <w:pPr>
        <w:pStyle w:val="Default"/>
        <w:numPr>
          <w:ilvl w:val="0"/>
          <w:numId w:val="51"/>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della presenza nel nucleo familiare di più fratelli che vengono iscritti al servizio </w:t>
      </w:r>
      <w:proofErr w:type="spellStart"/>
      <w:r w:rsidR="00A02963" w:rsidRPr="009D52AF">
        <w:rPr>
          <w:rFonts w:asciiTheme="minorHAnsi" w:hAnsiTheme="minorHAnsi" w:cstheme="minorHAnsi"/>
          <w:bCs/>
          <w:color w:val="auto"/>
        </w:rPr>
        <w:t>pre</w:t>
      </w:r>
      <w:proofErr w:type="spellEnd"/>
      <w:r w:rsidR="00A02963" w:rsidRPr="009D52AF">
        <w:rPr>
          <w:rFonts w:asciiTheme="minorHAnsi" w:hAnsiTheme="minorHAnsi" w:cstheme="minorHAnsi"/>
          <w:bCs/>
          <w:color w:val="auto"/>
        </w:rPr>
        <w:t>-post</w:t>
      </w:r>
      <w:r w:rsidRPr="009D52AF">
        <w:rPr>
          <w:rFonts w:asciiTheme="minorHAnsi" w:hAnsiTheme="minorHAnsi" w:cstheme="minorHAnsi"/>
          <w:bCs/>
          <w:color w:val="auto"/>
        </w:rPr>
        <w:t xml:space="preserve"> scuola; </w:t>
      </w:r>
    </w:p>
    <w:p w14:paraId="3B0257B0" w14:textId="2C2F84FC" w:rsidR="00CF7F0C" w:rsidRPr="009D52AF" w:rsidRDefault="00355D23" w:rsidP="009D52AF">
      <w:pPr>
        <w:pStyle w:val="Default"/>
        <w:numPr>
          <w:ilvl w:val="0"/>
          <w:numId w:val="51"/>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della presenza nel nucleo familiare di minori al di sotto di 14 anni; </w:t>
      </w:r>
    </w:p>
    <w:p w14:paraId="41341C03" w14:textId="360D8BD8" w:rsidR="00CF7F0C" w:rsidRPr="009D52AF" w:rsidRDefault="00355D23" w:rsidP="009D52AF">
      <w:pPr>
        <w:pStyle w:val="Default"/>
        <w:numPr>
          <w:ilvl w:val="0"/>
          <w:numId w:val="51"/>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dell’ordine di arrivo delle domande; </w:t>
      </w:r>
    </w:p>
    <w:p w14:paraId="5DC4C853" w14:textId="63EAC929" w:rsidR="00355D23" w:rsidRDefault="00355D23" w:rsidP="00592AAF">
      <w:pPr>
        <w:pStyle w:val="Default"/>
        <w:spacing w:after="120"/>
        <w:jc w:val="both"/>
        <w:rPr>
          <w:rFonts w:asciiTheme="minorHAnsi" w:hAnsiTheme="minorHAnsi" w:cstheme="minorHAnsi"/>
          <w:bCs/>
          <w:color w:val="auto"/>
        </w:rPr>
      </w:pPr>
      <w:r w:rsidRPr="00FC231C">
        <w:rPr>
          <w:rFonts w:asciiTheme="minorHAnsi" w:hAnsiTheme="minorHAnsi" w:cstheme="minorHAnsi"/>
          <w:bCs/>
          <w:color w:val="auto"/>
        </w:rPr>
        <w:t>Le iscrizioni arrivate oltre la data di scadenza prevista saranno accettate e inserite in coda alla graduatoria.</w:t>
      </w:r>
    </w:p>
    <w:p w14:paraId="5939C773" w14:textId="77777777" w:rsidR="00702CA6" w:rsidRPr="00FC231C" w:rsidRDefault="00702CA6" w:rsidP="00592AAF">
      <w:pPr>
        <w:pStyle w:val="Default"/>
        <w:spacing w:after="120"/>
        <w:jc w:val="both"/>
        <w:rPr>
          <w:rFonts w:asciiTheme="minorHAnsi" w:hAnsiTheme="minorHAnsi" w:cstheme="minorHAnsi"/>
          <w:bCs/>
          <w:color w:val="auto"/>
        </w:rPr>
      </w:pPr>
    </w:p>
    <w:p w14:paraId="117FAF6E" w14:textId="556E2BCC" w:rsidR="000467A9" w:rsidRPr="00B9477D" w:rsidRDefault="000467A9" w:rsidP="000467A9">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LISTE D’ATTESA</w:t>
      </w:r>
    </w:p>
    <w:p w14:paraId="464BF1A3" w14:textId="4D188761" w:rsidR="00FC231C" w:rsidRDefault="00FC231C" w:rsidP="00FC231C">
      <w:pPr>
        <w:pStyle w:val="Default"/>
        <w:spacing w:after="120"/>
        <w:jc w:val="both"/>
        <w:rPr>
          <w:rFonts w:asciiTheme="minorHAnsi" w:hAnsiTheme="minorHAnsi" w:cstheme="minorHAnsi"/>
          <w:bCs/>
          <w:color w:val="auto"/>
        </w:rPr>
      </w:pPr>
      <w:r w:rsidRPr="00FC231C">
        <w:rPr>
          <w:rFonts w:asciiTheme="minorHAnsi" w:hAnsiTheme="minorHAnsi" w:cstheme="minorHAnsi"/>
          <w:b/>
          <w:color w:val="auto"/>
          <w:shd w:val="clear" w:color="auto" w:fill="FFFFFF" w:themeFill="background1"/>
        </w:rPr>
        <w:t xml:space="preserve">Nel caso di LISTE D’ATTESA, l’ammissione al servizio potrà essere effettuata se le condizioni organizzative lo consentiranno: </w:t>
      </w:r>
      <w:r w:rsidRPr="00F277F7">
        <w:rPr>
          <w:rFonts w:asciiTheme="minorHAnsi" w:hAnsiTheme="minorHAnsi" w:cstheme="minorHAnsi"/>
          <w:bCs/>
          <w:color w:val="auto"/>
          <w:shd w:val="clear" w:color="auto" w:fill="FFFFFF" w:themeFill="background1"/>
        </w:rPr>
        <w:t xml:space="preserve">l’eventuale secondo gruppo potrà essere formato solo al raggiungimento di </w:t>
      </w:r>
      <w:r w:rsidRPr="00540692">
        <w:rPr>
          <w:rFonts w:asciiTheme="minorHAnsi" w:hAnsiTheme="minorHAnsi" w:cstheme="minorHAnsi"/>
          <w:b/>
          <w:color w:val="auto"/>
          <w:shd w:val="clear" w:color="auto" w:fill="FFFFFF" w:themeFill="background1"/>
        </w:rPr>
        <w:t xml:space="preserve">almeno </w:t>
      </w:r>
      <w:proofErr w:type="gramStart"/>
      <w:r w:rsidRPr="00540692">
        <w:rPr>
          <w:rFonts w:asciiTheme="minorHAnsi" w:hAnsiTheme="minorHAnsi" w:cstheme="minorHAnsi"/>
          <w:b/>
          <w:color w:val="auto"/>
          <w:shd w:val="clear" w:color="auto" w:fill="FFFFFF" w:themeFill="background1"/>
        </w:rPr>
        <w:t>10</w:t>
      </w:r>
      <w:proofErr w:type="gramEnd"/>
      <w:r w:rsidRPr="00540692">
        <w:rPr>
          <w:rFonts w:asciiTheme="minorHAnsi" w:hAnsiTheme="minorHAnsi" w:cstheme="minorHAnsi"/>
          <w:b/>
          <w:color w:val="auto"/>
          <w:shd w:val="clear" w:color="auto" w:fill="FFFFFF" w:themeFill="background1"/>
        </w:rPr>
        <w:t xml:space="preserve"> bambini iscritti</w:t>
      </w:r>
      <w:r w:rsidRPr="00F277F7">
        <w:rPr>
          <w:rFonts w:asciiTheme="minorHAnsi" w:hAnsiTheme="minorHAnsi" w:cstheme="minorHAnsi"/>
          <w:bCs/>
          <w:color w:val="auto"/>
          <w:shd w:val="clear" w:color="auto" w:fill="FFFFFF" w:themeFill="background1"/>
        </w:rPr>
        <w:t>.</w:t>
      </w:r>
      <w:r w:rsidRPr="00F277F7">
        <w:rPr>
          <w:rFonts w:asciiTheme="minorHAnsi" w:hAnsiTheme="minorHAnsi" w:cstheme="minorHAnsi"/>
          <w:bCs/>
          <w:color w:val="auto"/>
        </w:rPr>
        <w:t xml:space="preserve"> </w:t>
      </w:r>
    </w:p>
    <w:p w14:paraId="78F1874C" w14:textId="77777777" w:rsidR="00D522B1" w:rsidRPr="00E57E8F" w:rsidRDefault="00D522B1" w:rsidP="00D522B1">
      <w:pPr>
        <w:pStyle w:val="Corpodeltesto3"/>
        <w:shd w:val="clear" w:color="auto" w:fill="FFFFFF" w:themeFill="background1"/>
        <w:jc w:val="both"/>
        <w:rPr>
          <w:rFonts w:asciiTheme="minorHAnsi" w:hAnsiTheme="minorHAnsi" w:cstheme="minorHAnsi"/>
          <w:b/>
          <w:bCs/>
          <w:sz w:val="24"/>
          <w:szCs w:val="24"/>
        </w:rPr>
      </w:pPr>
    </w:p>
    <w:p w14:paraId="64E055C9" w14:textId="77777777" w:rsidR="00D522B1" w:rsidRPr="00B9477D" w:rsidRDefault="00D522B1" w:rsidP="00D522B1">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bCs/>
          <w:color w:val="auto"/>
        </w:rPr>
        <w:t xml:space="preserve"> </w:t>
      </w:r>
      <w:r>
        <w:rPr>
          <w:rFonts w:asciiTheme="minorHAnsi" w:hAnsiTheme="minorHAnsi" w:cstheme="minorHAnsi"/>
          <w:b/>
          <w:color w:val="auto"/>
          <w:sz w:val="32"/>
          <w:szCs w:val="32"/>
          <w:bdr w:val="single" w:sz="4" w:space="0" w:color="auto"/>
          <w:shd w:val="clear" w:color="auto" w:fill="E7E6E6" w:themeFill="background2"/>
        </w:rPr>
        <w:t>ALTRE INFORMAZIONI</w:t>
      </w:r>
    </w:p>
    <w:p w14:paraId="0D47DE82" w14:textId="77777777"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sz w:val="24"/>
          <w:szCs w:val="24"/>
        </w:rPr>
        <w:t xml:space="preserve">Durante lo svolgimento delle attività di </w:t>
      </w:r>
      <w:proofErr w:type="spellStart"/>
      <w:r w:rsidRPr="0037140A">
        <w:rPr>
          <w:rFonts w:asciiTheme="minorHAnsi" w:hAnsiTheme="minorHAnsi" w:cstheme="minorHAnsi"/>
          <w:sz w:val="24"/>
          <w:szCs w:val="24"/>
        </w:rPr>
        <w:t>pre</w:t>
      </w:r>
      <w:proofErr w:type="spellEnd"/>
      <w:r w:rsidRPr="0037140A">
        <w:rPr>
          <w:rFonts w:asciiTheme="minorHAnsi" w:hAnsiTheme="minorHAnsi" w:cstheme="minorHAnsi"/>
          <w:sz w:val="24"/>
          <w:szCs w:val="24"/>
        </w:rPr>
        <w:t xml:space="preserve"> e post scuola i bambini sono tenuti ad un </w:t>
      </w:r>
      <w:r w:rsidRPr="00321868">
        <w:rPr>
          <w:rFonts w:asciiTheme="minorHAnsi" w:hAnsiTheme="minorHAnsi" w:cstheme="minorHAnsi"/>
          <w:b/>
          <w:bCs/>
          <w:sz w:val="24"/>
          <w:szCs w:val="24"/>
        </w:rPr>
        <w:t>comportamento</w:t>
      </w:r>
      <w:r w:rsidRPr="0037140A">
        <w:rPr>
          <w:rFonts w:asciiTheme="minorHAnsi" w:hAnsiTheme="minorHAnsi" w:cstheme="minorHAnsi"/>
          <w:sz w:val="24"/>
          <w:szCs w:val="24"/>
        </w:rPr>
        <w:t xml:space="preserve"> corretto e decoroso, tale da non pregiudicare lo svolgimento del servizio o da poter causare danni a persone e cose.</w:t>
      </w:r>
      <w:r w:rsidRPr="0037140A">
        <w:rPr>
          <w:rFonts w:asciiTheme="minorHAnsi" w:hAnsiTheme="minorHAnsi" w:cstheme="minorHAnsi"/>
          <w:b/>
          <w:bCs/>
          <w:sz w:val="24"/>
          <w:szCs w:val="24"/>
        </w:rPr>
        <w:t xml:space="preserve"> </w:t>
      </w:r>
    </w:p>
    <w:p w14:paraId="4DF622D9" w14:textId="77777777" w:rsidR="00D522B1" w:rsidRP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C275A">
        <w:rPr>
          <w:rFonts w:asciiTheme="minorHAnsi" w:hAnsiTheme="minorHAnsi" w:cstheme="minorHAnsi"/>
          <w:sz w:val="24"/>
          <w:szCs w:val="24"/>
        </w:rPr>
        <w:t xml:space="preserve">Nel caso di </w:t>
      </w:r>
      <w:r w:rsidRPr="003C275A">
        <w:rPr>
          <w:rFonts w:asciiTheme="minorHAnsi" w:hAnsiTheme="minorHAnsi" w:cstheme="minorHAnsi"/>
          <w:b/>
          <w:bCs/>
          <w:sz w:val="24"/>
          <w:szCs w:val="24"/>
          <w:u w:val="single"/>
        </w:rPr>
        <w:t>bambini con patologia/disabilità accertata tramite certificazione L. 104 o particolari specifiche necessità</w:t>
      </w:r>
      <w:r w:rsidRPr="003C275A">
        <w:rPr>
          <w:rFonts w:asciiTheme="minorHAnsi" w:hAnsiTheme="minorHAnsi" w:cstheme="minorHAnsi"/>
          <w:b/>
          <w:bCs/>
          <w:sz w:val="24"/>
          <w:szCs w:val="24"/>
        </w:rPr>
        <w:t>,</w:t>
      </w:r>
      <w:r w:rsidRPr="003C275A">
        <w:rPr>
          <w:rFonts w:asciiTheme="minorHAnsi" w:hAnsiTheme="minorHAnsi" w:cstheme="minorHAnsi"/>
          <w:sz w:val="24"/>
          <w:szCs w:val="24"/>
        </w:rPr>
        <w:t xml:space="preserve"> </w:t>
      </w:r>
      <w:r w:rsidRPr="00D522B1">
        <w:rPr>
          <w:rFonts w:asciiTheme="minorHAnsi" w:hAnsiTheme="minorHAnsi" w:cstheme="minorHAnsi"/>
          <w:b/>
          <w:bCs/>
          <w:sz w:val="24"/>
          <w:szCs w:val="24"/>
        </w:rPr>
        <w:t>i genitori dovranno necessariamente comunicarlo al momento dell’iscrizione e potranno essere inseriti solo in seguito a progetto stabilito per il minore concordato con il servizio sociale.</w:t>
      </w:r>
    </w:p>
    <w:p w14:paraId="192FD694" w14:textId="0ED1B86A"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b/>
          <w:bCs/>
          <w:sz w:val="24"/>
          <w:szCs w:val="24"/>
        </w:rPr>
        <w:t xml:space="preserve">I genitori sono tenuti ad accompagnare i loro figli all’interno dell’edificio scolastico </w:t>
      </w:r>
      <w:r w:rsidRPr="0037140A">
        <w:rPr>
          <w:rFonts w:asciiTheme="minorHAnsi" w:hAnsiTheme="minorHAnsi" w:cstheme="minorHAnsi"/>
          <w:sz w:val="24"/>
          <w:szCs w:val="24"/>
        </w:rPr>
        <w:t xml:space="preserve">e a consegnarli personalmente agli educatori </w:t>
      </w:r>
      <w:proofErr w:type="gramStart"/>
      <w:r w:rsidRPr="0037140A">
        <w:rPr>
          <w:rFonts w:asciiTheme="minorHAnsi" w:hAnsiTheme="minorHAnsi" w:cstheme="minorHAnsi"/>
          <w:sz w:val="24"/>
          <w:szCs w:val="24"/>
        </w:rPr>
        <w:t>del pre-scuola</w:t>
      </w:r>
      <w:proofErr w:type="gramEnd"/>
      <w:r w:rsidRPr="0037140A">
        <w:rPr>
          <w:rFonts w:asciiTheme="minorHAnsi" w:hAnsiTheme="minorHAnsi" w:cstheme="minorHAnsi"/>
          <w:sz w:val="24"/>
          <w:szCs w:val="24"/>
        </w:rPr>
        <w:t xml:space="preserve">. </w:t>
      </w:r>
    </w:p>
    <w:p w14:paraId="5B47ABD4" w14:textId="77777777"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b/>
          <w:bCs/>
          <w:sz w:val="24"/>
          <w:szCs w:val="24"/>
        </w:rPr>
        <w:t xml:space="preserve">I genitori dei bambini che frequentano il post-scuola sono tenuti a provvedere di persona al ritiro dei propri figli dalla scuola entro l'orario di fine servizio e qualora impossibilitati, possono autorizzare al ritiro una persona di loro fiducia con apposita delega scritta </w:t>
      </w:r>
      <w:r w:rsidRPr="0037140A">
        <w:rPr>
          <w:rFonts w:asciiTheme="minorHAnsi" w:hAnsiTheme="minorHAnsi" w:cstheme="minorHAnsi"/>
          <w:sz w:val="24"/>
          <w:szCs w:val="24"/>
        </w:rPr>
        <w:t>e allegato documento di riconoscimento. Non possono essere autorizzati all'uscita dalla scuola i bambini per i quali non si sia presentato al momento dell'uscita uno dei genitori o chi ne fa le veci o un delegato</w:t>
      </w:r>
      <w:r>
        <w:rPr>
          <w:rFonts w:asciiTheme="minorHAnsi" w:hAnsiTheme="minorHAnsi" w:cstheme="minorHAnsi"/>
          <w:sz w:val="24"/>
          <w:szCs w:val="24"/>
        </w:rPr>
        <w:t>.</w:t>
      </w:r>
    </w:p>
    <w:p w14:paraId="10CDD8FA" w14:textId="77777777" w:rsidR="00FC231C" w:rsidRPr="00F277F7" w:rsidRDefault="00FC231C" w:rsidP="00FC231C">
      <w:pPr>
        <w:pStyle w:val="Default"/>
        <w:spacing w:after="120"/>
        <w:jc w:val="both"/>
        <w:rPr>
          <w:rFonts w:asciiTheme="minorHAnsi" w:hAnsiTheme="minorHAnsi" w:cstheme="minorHAnsi"/>
          <w:bCs/>
          <w:color w:val="auto"/>
        </w:rPr>
      </w:pPr>
    </w:p>
    <w:p w14:paraId="3CCE07E4" w14:textId="6A81CE22" w:rsidR="00ED5106" w:rsidRPr="00B9477D" w:rsidRDefault="00ED5106" w:rsidP="00FC231C">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COME ISCRIVERSI</w:t>
      </w:r>
    </w:p>
    <w:p w14:paraId="2B4059D4" w14:textId="2D11B380" w:rsidR="00492908" w:rsidRPr="0046572A" w:rsidRDefault="00FA583D" w:rsidP="00592AAF">
      <w:pPr>
        <w:spacing w:after="120"/>
        <w:jc w:val="both"/>
        <w:textAlignment w:val="baseline"/>
        <w:rPr>
          <w:rFonts w:asciiTheme="minorHAnsi" w:hAnsiTheme="minorHAnsi" w:cstheme="minorHAnsi"/>
          <w:sz w:val="24"/>
          <w:szCs w:val="24"/>
        </w:rPr>
      </w:pPr>
      <w:r w:rsidRPr="00B9477D">
        <w:rPr>
          <w:rFonts w:asciiTheme="minorHAnsi" w:hAnsiTheme="minorHAnsi" w:cstheme="minorHAnsi"/>
          <w:b/>
          <w:bCs/>
          <w:sz w:val="24"/>
          <w:szCs w:val="24"/>
        </w:rPr>
        <w:t>L’iscrizione al</w:t>
      </w:r>
      <w:r w:rsidR="00492908" w:rsidRPr="00B9477D">
        <w:rPr>
          <w:rFonts w:asciiTheme="minorHAnsi" w:hAnsiTheme="minorHAnsi" w:cstheme="minorHAnsi"/>
          <w:b/>
          <w:bCs/>
          <w:sz w:val="24"/>
          <w:szCs w:val="24"/>
        </w:rPr>
        <w:t xml:space="preserve"> servizio PRE-POST SCUOLA del Comune di Cormano dovrà essere effettuata online compilando direttamente </w:t>
      </w:r>
      <w:r w:rsidR="00492908" w:rsidRPr="0046572A">
        <w:rPr>
          <w:rFonts w:asciiTheme="minorHAnsi" w:hAnsiTheme="minorHAnsi" w:cstheme="minorHAnsi"/>
          <w:b/>
          <w:bCs/>
          <w:sz w:val="24"/>
          <w:szCs w:val="24"/>
        </w:rPr>
        <w:t xml:space="preserve">il modulo, </w:t>
      </w:r>
      <w:r w:rsidR="00492908" w:rsidRPr="0046572A">
        <w:rPr>
          <w:rFonts w:asciiTheme="minorHAnsi" w:hAnsiTheme="minorHAnsi" w:cstheme="minorHAnsi"/>
          <w:sz w:val="24"/>
          <w:szCs w:val="24"/>
        </w:rPr>
        <w:t>accedendo al seguente link:</w:t>
      </w:r>
    </w:p>
    <w:p w14:paraId="4BC5CEBA" w14:textId="2ECDD338" w:rsidR="00741FC6" w:rsidRPr="0046572A" w:rsidRDefault="003969FB" w:rsidP="00592AAF">
      <w:pPr>
        <w:spacing w:after="120"/>
        <w:jc w:val="both"/>
        <w:textAlignment w:val="baseline"/>
        <w:rPr>
          <w:rFonts w:asciiTheme="minorHAnsi" w:hAnsiTheme="minorHAnsi" w:cstheme="minorHAnsi"/>
          <w:sz w:val="24"/>
          <w:szCs w:val="24"/>
        </w:rPr>
      </w:pPr>
      <w:hyperlink r:id="rId7" w:history="1">
        <w:r w:rsidRPr="0046572A">
          <w:rPr>
            <w:rStyle w:val="Collegamentoipertestuale"/>
            <w:rFonts w:asciiTheme="minorHAnsi" w:hAnsiTheme="minorHAnsi" w:cstheme="minorHAnsi"/>
            <w:color w:val="auto"/>
            <w:sz w:val="24"/>
            <w:szCs w:val="24"/>
          </w:rPr>
          <w:t>Pre e post scuola: iscrizione al servizio | Sportello Telematico Unificato (cormano.mi.it)</w:t>
        </w:r>
      </w:hyperlink>
      <w:r w:rsidR="00F436FF" w:rsidRPr="0046572A">
        <w:t xml:space="preserve"> </w:t>
      </w:r>
      <w:r w:rsidR="00EB5C77" w:rsidRPr="0046572A">
        <w:rPr>
          <w:rFonts w:asciiTheme="minorHAnsi" w:hAnsiTheme="minorHAnsi" w:cstheme="minorHAnsi"/>
          <w:sz w:val="24"/>
          <w:szCs w:val="24"/>
        </w:rPr>
        <w:t>d</w:t>
      </w:r>
      <w:r w:rsidR="0006057E" w:rsidRPr="0046572A">
        <w:rPr>
          <w:rFonts w:asciiTheme="minorHAnsi" w:hAnsiTheme="minorHAnsi" w:cstheme="minorHAnsi"/>
          <w:sz w:val="24"/>
          <w:szCs w:val="24"/>
        </w:rPr>
        <w:t>ove sono indicati anche</w:t>
      </w:r>
      <w:r w:rsidR="00741FC6" w:rsidRPr="0046572A">
        <w:rPr>
          <w:rFonts w:asciiTheme="minorHAnsi" w:hAnsiTheme="minorHAnsi" w:cstheme="minorHAnsi"/>
          <w:sz w:val="24"/>
          <w:szCs w:val="24"/>
        </w:rPr>
        <w:t>:</w:t>
      </w:r>
    </w:p>
    <w:p w14:paraId="28A1499D" w14:textId="77777777" w:rsidR="001C510C" w:rsidRPr="0046572A" w:rsidRDefault="007F2B8C" w:rsidP="00741FC6">
      <w:pPr>
        <w:pStyle w:val="Paragrafoelenco"/>
        <w:numPr>
          <w:ilvl w:val="0"/>
          <w:numId w:val="45"/>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t xml:space="preserve">le </w:t>
      </w:r>
      <w:r w:rsidRPr="0046572A">
        <w:rPr>
          <w:rFonts w:asciiTheme="minorHAnsi" w:hAnsiTheme="minorHAnsi" w:cstheme="minorHAnsi"/>
          <w:b/>
          <w:bCs/>
          <w:sz w:val="24"/>
          <w:szCs w:val="24"/>
          <w:u w:val="single"/>
        </w:rPr>
        <w:t>TARIFFE</w:t>
      </w:r>
      <w:r w:rsidR="00741FC6" w:rsidRPr="0046572A">
        <w:rPr>
          <w:rFonts w:asciiTheme="minorHAnsi" w:hAnsiTheme="minorHAnsi" w:cstheme="minorHAnsi"/>
          <w:sz w:val="24"/>
          <w:szCs w:val="24"/>
        </w:rPr>
        <w:t xml:space="preserve"> in vigo</w:t>
      </w:r>
      <w:r w:rsidR="001C510C" w:rsidRPr="0046572A">
        <w:rPr>
          <w:rFonts w:asciiTheme="minorHAnsi" w:hAnsiTheme="minorHAnsi" w:cstheme="minorHAnsi"/>
          <w:sz w:val="24"/>
          <w:szCs w:val="24"/>
        </w:rPr>
        <w:t>re per l’anno 2026/2027</w:t>
      </w:r>
    </w:p>
    <w:p w14:paraId="7C944E02" w14:textId="47BA69A5" w:rsidR="001C510C" w:rsidRPr="0046572A" w:rsidRDefault="001C510C" w:rsidP="00741FC6">
      <w:pPr>
        <w:pStyle w:val="Paragrafoelenco"/>
        <w:numPr>
          <w:ilvl w:val="0"/>
          <w:numId w:val="45"/>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t xml:space="preserve">le </w:t>
      </w:r>
      <w:r w:rsidR="006C2902" w:rsidRPr="0046572A">
        <w:rPr>
          <w:rFonts w:asciiTheme="minorHAnsi" w:hAnsiTheme="minorHAnsi" w:cstheme="minorHAnsi"/>
          <w:b/>
          <w:bCs/>
          <w:sz w:val="24"/>
          <w:szCs w:val="24"/>
          <w:u w:val="single"/>
        </w:rPr>
        <w:t>MODALITÀ DI PAGAMENTO</w:t>
      </w:r>
      <w:r w:rsidR="006C2902" w:rsidRPr="0046572A">
        <w:rPr>
          <w:rFonts w:asciiTheme="minorHAnsi" w:hAnsiTheme="minorHAnsi" w:cstheme="minorHAnsi"/>
          <w:sz w:val="24"/>
          <w:szCs w:val="24"/>
        </w:rPr>
        <w:t xml:space="preserve"> </w:t>
      </w:r>
      <w:r w:rsidR="00E73436" w:rsidRPr="0046572A">
        <w:rPr>
          <w:rFonts w:asciiTheme="minorHAnsi" w:hAnsiTheme="minorHAnsi" w:cstheme="minorHAnsi"/>
          <w:sz w:val="24"/>
          <w:szCs w:val="24"/>
        </w:rPr>
        <w:t>e altre informazioni</w:t>
      </w:r>
    </w:p>
    <w:p w14:paraId="03771945" w14:textId="3768CD99" w:rsidR="00E73436" w:rsidRPr="0046572A" w:rsidRDefault="001C510C" w:rsidP="00741FC6">
      <w:pPr>
        <w:pStyle w:val="Paragrafoelenco"/>
        <w:numPr>
          <w:ilvl w:val="0"/>
          <w:numId w:val="45"/>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t xml:space="preserve">le </w:t>
      </w:r>
      <w:r w:rsidRPr="0046572A">
        <w:rPr>
          <w:rFonts w:asciiTheme="minorHAnsi" w:hAnsiTheme="minorHAnsi" w:cstheme="minorHAnsi"/>
          <w:b/>
          <w:bCs/>
          <w:sz w:val="24"/>
          <w:szCs w:val="24"/>
          <w:u w:val="single"/>
        </w:rPr>
        <w:t xml:space="preserve">LINEE GUIDA PER </w:t>
      </w:r>
      <w:r w:rsidR="00DE7A45" w:rsidRPr="0046572A">
        <w:rPr>
          <w:rFonts w:asciiTheme="minorHAnsi" w:hAnsiTheme="minorHAnsi" w:cstheme="minorHAnsi"/>
          <w:b/>
          <w:bCs/>
          <w:sz w:val="24"/>
          <w:szCs w:val="24"/>
          <w:u w:val="single"/>
        </w:rPr>
        <w:t xml:space="preserve">L’ORGANIZZAZIONE E </w:t>
      </w:r>
      <w:r w:rsidRPr="0046572A">
        <w:rPr>
          <w:rFonts w:asciiTheme="minorHAnsi" w:hAnsiTheme="minorHAnsi" w:cstheme="minorHAnsi"/>
          <w:b/>
          <w:bCs/>
          <w:sz w:val="24"/>
          <w:szCs w:val="24"/>
          <w:u w:val="single"/>
        </w:rPr>
        <w:t>L’ACCESSO AL SERVIZIO</w:t>
      </w:r>
      <w:r w:rsidR="00DE7A45" w:rsidRPr="0046572A">
        <w:rPr>
          <w:rFonts w:asciiTheme="minorHAnsi" w:hAnsiTheme="minorHAnsi" w:cstheme="minorHAnsi"/>
          <w:b/>
          <w:bCs/>
          <w:sz w:val="24"/>
          <w:szCs w:val="24"/>
          <w:u w:val="single"/>
        </w:rPr>
        <w:t xml:space="preserve"> PRE-POST SCUOLA</w:t>
      </w:r>
      <w:r w:rsidR="00DE7A45" w:rsidRPr="0046572A">
        <w:rPr>
          <w:rFonts w:asciiTheme="minorHAnsi" w:hAnsiTheme="minorHAnsi" w:cstheme="minorHAnsi"/>
          <w:b/>
          <w:bCs/>
          <w:sz w:val="24"/>
          <w:szCs w:val="24"/>
        </w:rPr>
        <w:t xml:space="preserve"> </w:t>
      </w:r>
      <w:r w:rsidR="00DE7A45" w:rsidRPr="0046572A">
        <w:rPr>
          <w:rFonts w:asciiTheme="minorHAnsi" w:hAnsiTheme="minorHAnsi" w:cstheme="minorHAnsi"/>
          <w:sz w:val="24"/>
          <w:szCs w:val="24"/>
        </w:rPr>
        <w:t>(</w:t>
      </w:r>
      <w:r w:rsidR="000B21B7" w:rsidRPr="0046572A">
        <w:rPr>
          <w:rFonts w:asciiTheme="minorHAnsi" w:hAnsiTheme="minorHAnsi" w:cstheme="minorHAnsi"/>
          <w:sz w:val="24"/>
          <w:szCs w:val="24"/>
        </w:rPr>
        <w:t>integrate con Deliberazione G.C. n.</w:t>
      </w:r>
      <w:r w:rsidR="002A3809" w:rsidRPr="0046572A">
        <w:rPr>
          <w:rFonts w:asciiTheme="minorHAnsi" w:hAnsiTheme="minorHAnsi" w:cstheme="minorHAnsi"/>
          <w:sz w:val="24"/>
          <w:szCs w:val="24"/>
        </w:rPr>
        <w:t xml:space="preserve"> </w:t>
      </w:r>
      <w:r w:rsidR="000B21B7" w:rsidRPr="0046572A">
        <w:rPr>
          <w:rFonts w:asciiTheme="minorHAnsi" w:hAnsiTheme="minorHAnsi" w:cstheme="minorHAnsi"/>
          <w:sz w:val="24"/>
          <w:szCs w:val="24"/>
        </w:rPr>
        <w:t>59/2026</w:t>
      </w:r>
      <w:r w:rsidR="002A3809" w:rsidRPr="0046572A">
        <w:rPr>
          <w:rFonts w:asciiTheme="minorHAnsi" w:hAnsiTheme="minorHAnsi" w:cstheme="minorHAnsi"/>
          <w:sz w:val="24"/>
          <w:szCs w:val="24"/>
        </w:rPr>
        <w:t>,</w:t>
      </w:r>
      <w:r w:rsidR="000B21B7" w:rsidRPr="0046572A">
        <w:rPr>
          <w:rFonts w:asciiTheme="minorHAnsi" w:hAnsiTheme="minorHAnsi" w:cstheme="minorHAnsi"/>
          <w:sz w:val="24"/>
          <w:szCs w:val="24"/>
        </w:rPr>
        <w:t xml:space="preserve"> </w:t>
      </w:r>
      <w:r w:rsidR="00DE7A45" w:rsidRPr="0046572A">
        <w:rPr>
          <w:rFonts w:asciiTheme="minorHAnsi" w:hAnsiTheme="minorHAnsi" w:cstheme="minorHAnsi"/>
          <w:sz w:val="24"/>
          <w:szCs w:val="24"/>
        </w:rPr>
        <w:t>di cui è necessario prendere visione)</w:t>
      </w:r>
      <w:r w:rsidR="0006057E" w:rsidRPr="0046572A">
        <w:rPr>
          <w:rFonts w:asciiTheme="minorHAnsi" w:hAnsiTheme="minorHAnsi" w:cstheme="minorHAnsi"/>
          <w:sz w:val="24"/>
          <w:szCs w:val="24"/>
        </w:rPr>
        <w:t xml:space="preserve">. </w:t>
      </w:r>
    </w:p>
    <w:p w14:paraId="15EAD239" w14:textId="77777777" w:rsidR="00DF4CF7" w:rsidRPr="0046572A" w:rsidRDefault="00DF4CF7" w:rsidP="00DF4CF7">
      <w:pPr>
        <w:spacing w:after="120"/>
        <w:jc w:val="both"/>
        <w:textAlignment w:val="baseline"/>
        <w:rPr>
          <w:rFonts w:asciiTheme="minorHAnsi" w:hAnsiTheme="minorHAnsi" w:cstheme="minorHAnsi"/>
          <w:sz w:val="24"/>
          <w:szCs w:val="24"/>
        </w:rPr>
      </w:pPr>
      <w:proofErr w:type="gramStart"/>
      <w:r w:rsidRPr="0046572A">
        <w:rPr>
          <w:rFonts w:asciiTheme="minorHAnsi" w:hAnsiTheme="minorHAnsi" w:cstheme="minorHAnsi"/>
          <w:b/>
          <w:bCs/>
          <w:sz w:val="24"/>
          <w:szCs w:val="24"/>
        </w:rPr>
        <w:t>E’</w:t>
      </w:r>
      <w:proofErr w:type="gramEnd"/>
      <w:r w:rsidRPr="0046572A">
        <w:rPr>
          <w:rFonts w:asciiTheme="minorHAnsi" w:hAnsiTheme="minorHAnsi" w:cstheme="minorHAnsi"/>
          <w:b/>
          <w:bCs/>
          <w:sz w:val="24"/>
          <w:szCs w:val="24"/>
        </w:rPr>
        <w:t xml:space="preserve"> necessario procedere cliccando su accedi al servizio</w:t>
      </w:r>
      <w:r w:rsidRPr="0046572A">
        <w:rPr>
          <w:rFonts w:asciiTheme="minorHAnsi" w:hAnsiTheme="minorHAnsi" w:cstheme="minorHAnsi"/>
          <w:sz w:val="24"/>
          <w:szCs w:val="24"/>
        </w:rPr>
        <w:t>. Di seguito il link:</w:t>
      </w:r>
    </w:p>
    <w:p w14:paraId="6C8FA135" w14:textId="77777777" w:rsidR="00DF4CF7" w:rsidRPr="00B9477D" w:rsidRDefault="00DF4CF7" w:rsidP="00DF4CF7">
      <w:pPr>
        <w:pStyle w:val="NormaleWeb"/>
        <w:shd w:val="clear" w:color="auto" w:fill="FFFFFF"/>
        <w:spacing w:before="0" w:beforeAutospacing="0" w:after="120" w:afterAutospacing="0"/>
        <w:jc w:val="both"/>
        <w:rPr>
          <w:rFonts w:asciiTheme="minorHAnsi" w:hAnsiTheme="minorHAnsi" w:cstheme="minorHAnsi"/>
        </w:rPr>
      </w:pPr>
      <w:hyperlink r:id="rId8" w:history="1">
        <w:r w:rsidRPr="0046572A">
          <w:rPr>
            <w:rStyle w:val="Collegamentoipertestuale"/>
            <w:rFonts w:asciiTheme="minorHAnsi" w:hAnsiTheme="minorHAnsi" w:cstheme="minorHAnsi"/>
            <w:color w:val="auto"/>
          </w:rPr>
          <w:t>Per accedere ai servizi del portale devi aute</w:t>
        </w:r>
        <w:r w:rsidRPr="0046572A">
          <w:rPr>
            <w:rStyle w:val="Collegamentoipertestuale"/>
            <w:rFonts w:asciiTheme="minorHAnsi" w:hAnsiTheme="minorHAnsi" w:cstheme="minorHAnsi"/>
            <w:color w:val="auto"/>
          </w:rPr>
          <w:t>nticarti | Sportello Telematico Unificato (cormano.mi.it)</w:t>
        </w:r>
      </w:hyperlink>
    </w:p>
    <w:p w14:paraId="5D28598D" w14:textId="77777777" w:rsidR="00DF4CF7" w:rsidRPr="00B9477D" w:rsidRDefault="00DF4CF7" w:rsidP="00DF4CF7">
      <w:pPr>
        <w:pStyle w:val="NormaleWeb"/>
        <w:shd w:val="clear" w:color="auto" w:fill="FFFFFF"/>
        <w:spacing w:before="0" w:beforeAutospacing="0" w:after="120" w:afterAutospacing="0"/>
        <w:jc w:val="both"/>
        <w:rPr>
          <w:rFonts w:asciiTheme="minorHAnsi" w:hAnsiTheme="minorHAnsi" w:cstheme="minorHAnsi"/>
        </w:rPr>
      </w:pPr>
      <w:r w:rsidRPr="00B9477D">
        <w:rPr>
          <w:rFonts w:asciiTheme="minorHAnsi" w:hAnsiTheme="minorHAnsi" w:cstheme="minorHAnsi"/>
        </w:rPr>
        <w:t xml:space="preserve">Sarà necessario, in caso di genitori lavoratori, </w:t>
      </w:r>
      <w:r w:rsidRPr="00B9477D">
        <w:rPr>
          <w:rFonts w:asciiTheme="minorHAnsi" w:hAnsiTheme="minorHAnsi" w:cstheme="minorHAnsi"/>
          <w:b/>
          <w:bCs/>
        </w:rPr>
        <w:t>allegare la dichiarazione del datore di lavoro</w:t>
      </w:r>
      <w:r w:rsidRPr="00B9477D">
        <w:rPr>
          <w:rFonts w:asciiTheme="minorHAnsi" w:hAnsiTheme="minorHAnsi" w:cstheme="minorHAnsi"/>
        </w:rPr>
        <w:t>.</w:t>
      </w:r>
    </w:p>
    <w:p w14:paraId="70005441" w14:textId="77777777" w:rsidR="00DF4CF7" w:rsidRPr="00B9477D" w:rsidRDefault="00DF4CF7" w:rsidP="00DF4CF7">
      <w:pPr>
        <w:pStyle w:val="NormaleWeb"/>
        <w:shd w:val="clear" w:color="auto" w:fill="FFFFFF"/>
        <w:spacing w:before="0" w:beforeAutospacing="0" w:after="120" w:afterAutospacing="0"/>
        <w:jc w:val="both"/>
        <w:rPr>
          <w:rStyle w:val="Enfasigrassetto"/>
          <w:rFonts w:asciiTheme="minorHAnsi" w:hAnsiTheme="minorHAnsi" w:cstheme="minorHAnsi"/>
          <w:b w:val="0"/>
          <w:bCs w:val="0"/>
        </w:rPr>
      </w:pPr>
      <w:r w:rsidRPr="00B9477D">
        <w:rPr>
          <w:rStyle w:val="Enfasigrassetto"/>
          <w:rFonts w:asciiTheme="minorHAnsi" w:hAnsiTheme="minorHAnsi" w:cstheme="minorHAnsi"/>
          <w:b w:val="0"/>
          <w:bCs w:val="0"/>
        </w:rPr>
        <w:t xml:space="preserve">Sarà possibile presentare </w:t>
      </w:r>
      <w:r w:rsidRPr="00B9477D">
        <w:rPr>
          <w:rStyle w:val="Enfasigrassetto"/>
          <w:rFonts w:asciiTheme="minorHAnsi" w:hAnsiTheme="minorHAnsi" w:cstheme="minorHAnsi"/>
        </w:rPr>
        <w:t>eventuali deleghe per il ritiro dal post scuola</w:t>
      </w:r>
      <w:r w:rsidRPr="00B9477D">
        <w:rPr>
          <w:rStyle w:val="Enfasigrassetto"/>
          <w:rFonts w:asciiTheme="minorHAnsi" w:hAnsiTheme="minorHAnsi" w:cstheme="minorHAnsi"/>
          <w:b w:val="0"/>
          <w:bCs w:val="0"/>
        </w:rPr>
        <w:t xml:space="preserve"> allegando apposito modulo e copia documento d’identità per ogni delegato.</w:t>
      </w:r>
    </w:p>
    <w:p w14:paraId="29821E42" w14:textId="57AD403E" w:rsidR="00DF4CF7" w:rsidRDefault="00DF4CF7" w:rsidP="00DF4CF7">
      <w:pPr>
        <w:spacing w:after="120"/>
        <w:jc w:val="both"/>
        <w:textAlignment w:val="baseline"/>
        <w:rPr>
          <w:rFonts w:asciiTheme="minorHAnsi" w:hAnsiTheme="minorHAnsi" w:cstheme="minorHAnsi"/>
          <w:sz w:val="24"/>
          <w:szCs w:val="24"/>
        </w:rPr>
      </w:pPr>
      <w:r w:rsidRPr="006F7318">
        <w:rPr>
          <w:rFonts w:asciiTheme="minorHAnsi" w:hAnsiTheme="minorHAnsi" w:cstheme="minorHAnsi"/>
          <w:sz w:val="24"/>
          <w:szCs w:val="24"/>
        </w:rPr>
        <w:t>Non è necessario allegare la copia del documento di identità se si procede alla compilazione telematica della domanda di adesione al servizio che prevede il possesso l’utilizzo dello SPID/CIE/CNS</w:t>
      </w:r>
    </w:p>
    <w:p w14:paraId="634362A7" w14:textId="77777777" w:rsidR="005D2047" w:rsidRDefault="005D2047" w:rsidP="00DF4CF7">
      <w:pPr>
        <w:spacing w:after="120"/>
        <w:jc w:val="both"/>
        <w:textAlignment w:val="baseline"/>
        <w:rPr>
          <w:rFonts w:asciiTheme="minorHAnsi" w:hAnsiTheme="minorHAnsi" w:cstheme="minorHAnsi"/>
          <w:sz w:val="24"/>
          <w:szCs w:val="24"/>
        </w:rPr>
      </w:pPr>
    </w:p>
    <w:p w14:paraId="2C8CA11D" w14:textId="56C86476" w:rsidR="00DF4CF7" w:rsidRPr="00B9477D" w:rsidRDefault="00DF4CF7" w:rsidP="00DF4CF7">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TARIFFE E MODALITA’ DI PAGAMENTO</w:t>
      </w:r>
    </w:p>
    <w:p w14:paraId="5AD5D728" w14:textId="2EA7774E" w:rsidR="00DF4CF7" w:rsidRDefault="00DF4CF7" w:rsidP="00592AAF">
      <w:pPr>
        <w:spacing w:after="120"/>
        <w:jc w:val="both"/>
        <w:textAlignment w:val="baseline"/>
        <w:rPr>
          <w:rFonts w:asciiTheme="minorHAnsi" w:hAnsiTheme="minorHAnsi" w:cstheme="minorHAnsi"/>
          <w:sz w:val="24"/>
          <w:szCs w:val="24"/>
        </w:rPr>
      </w:pPr>
      <w:r w:rsidRPr="00B9477D">
        <w:rPr>
          <w:rFonts w:asciiTheme="minorHAnsi" w:hAnsiTheme="minorHAnsi" w:cstheme="minorHAnsi"/>
          <w:sz w:val="24"/>
          <w:szCs w:val="24"/>
        </w:rPr>
        <w:t>Le TARIFFE per i SERVIZI PRE E POST SCUOLA per l’anno scolastico 2026/2027 sono le seguenti:</w:t>
      </w:r>
    </w:p>
    <w:tbl>
      <w:tblPr>
        <w:tblW w:w="5000" w:type="pct"/>
        <w:tblCellMar>
          <w:left w:w="0" w:type="dxa"/>
          <w:right w:w="0" w:type="dxa"/>
        </w:tblCellMar>
        <w:tblLook w:val="0000" w:firstRow="0" w:lastRow="0" w:firstColumn="0" w:lastColumn="0" w:noHBand="0" w:noVBand="0"/>
      </w:tblPr>
      <w:tblGrid>
        <w:gridCol w:w="4150"/>
        <w:gridCol w:w="2675"/>
        <w:gridCol w:w="2974"/>
      </w:tblGrid>
      <w:tr w:rsidR="00B9477D" w:rsidRPr="00B9477D" w14:paraId="5A05D27C" w14:textId="77777777" w:rsidTr="00DF4CF7">
        <w:trPr>
          <w:trHeight w:val="289"/>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3C5FB4"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tipologia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130625F"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tariffa mensile</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83A9227"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tariffa abbonamento annuale</w:t>
            </w:r>
          </w:p>
        </w:tc>
      </w:tr>
      <w:tr w:rsidR="00B9477D" w:rsidRPr="00B9477D" w14:paraId="6363FD07" w14:textId="77777777" w:rsidTr="00DF4CF7">
        <w:trPr>
          <w:trHeight w:val="156"/>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68C39A" w14:textId="77777777" w:rsidR="00DF4CF7" w:rsidRPr="00B9477D" w:rsidRDefault="00DF4CF7" w:rsidP="001C2DF0">
            <w:pPr>
              <w:spacing w:after="120"/>
              <w:jc w:val="both"/>
              <w:rPr>
                <w:rFonts w:asciiTheme="minorHAnsi" w:hAnsiTheme="minorHAnsi" w:cstheme="minorHAnsi"/>
                <w:b/>
                <w:sz w:val="24"/>
                <w:szCs w:val="24"/>
              </w:rPr>
            </w:pPr>
            <w:r w:rsidRPr="00B9477D">
              <w:rPr>
                <w:rFonts w:asciiTheme="minorHAnsi" w:hAnsiTheme="minorHAnsi" w:cstheme="minorHAnsi"/>
                <w:b/>
                <w:sz w:val="24"/>
                <w:szCs w:val="24"/>
              </w:rPr>
              <w:t>INFANZIA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24BBA5" w14:textId="77777777" w:rsidR="00DF4CF7" w:rsidRPr="00B9477D" w:rsidRDefault="00DF4CF7" w:rsidP="001C2DF0">
            <w:pPr>
              <w:spacing w:after="120"/>
              <w:jc w:val="both"/>
              <w:rPr>
                <w:rFonts w:asciiTheme="minorHAnsi" w:hAnsiTheme="minorHAnsi" w:cstheme="minorHAnsi"/>
                <w:sz w:val="24"/>
                <w:szCs w:val="24"/>
              </w:rPr>
            </w:pP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E3F7477" w14:textId="77777777" w:rsidR="00DF4CF7" w:rsidRPr="00B9477D" w:rsidRDefault="00DF4CF7" w:rsidP="001C2DF0">
            <w:pPr>
              <w:spacing w:after="120"/>
              <w:jc w:val="both"/>
              <w:rPr>
                <w:rFonts w:asciiTheme="minorHAnsi" w:hAnsiTheme="minorHAnsi" w:cstheme="minorHAnsi"/>
                <w:sz w:val="24"/>
                <w:szCs w:val="24"/>
              </w:rPr>
            </w:pPr>
          </w:p>
        </w:tc>
      </w:tr>
      <w:tr w:rsidR="00B9477D" w:rsidRPr="00B9477D" w14:paraId="0D234D3D"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EEE2D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08212A7"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9124664"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€ 340,00</w:t>
            </w:r>
          </w:p>
        </w:tc>
      </w:tr>
      <w:tr w:rsidR="00B9477D" w:rsidRPr="00B9477D" w14:paraId="4F720E74" w14:textId="77777777" w:rsidTr="00DF4CF7">
        <w:trPr>
          <w:trHeight w:val="294"/>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56C7A6"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235DE69"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€ 50,00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7A210F9"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€ 425,00</w:t>
            </w:r>
          </w:p>
        </w:tc>
      </w:tr>
      <w:tr w:rsidR="00B9477D" w:rsidRPr="00B9477D" w14:paraId="531CB741" w14:textId="77777777" w:rsidTr="00DF4CF7">
        <w:trPr>
          <w:trHeight w:val="18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A15B7E" w14:textId="77777777" w:rsidR="00DF4CF7" w:rsidRPr="00B9477D" w:rsidRDefault="00DF4CF7" w:rsidP="001C2DF0">
            <w:pPr>
              <w:spacing w:after="120"/>
              <w:jc w:val="both"/>
              <w:rPr>
                <w:rFonts w:asciiTheme="minorHAnsi" w:hAnsiTheme="minorHAnsi" w:cstheme="minorHAnsi"/>
                <w:sz w:val="24"/>
                <w:szCs w:val="24"/>
                <w:lang w:val="fr-FR"/>
              </w:rPr>
            </w:pPr>
            <w:r w:rsidRPr="00B9477D">
              <w:rPr>
                <w:rFonts w:asciiTheme="minorHAnsi" w:hAnsiTheme="minorHAnsi" w:cstheme="minorHAnsi"/>
                <w:sz w:val="24"/>
                <w:szCs w:val="24"/>
                <w:lang w:val="fr-FR"/>
              </w:rPr>
              <w:t xml:space="preserve">PRE + POST </w:t>
            </w:r>
            <w:r w:rsidRPr="00B9477D">
              <w:rPr>
                <w:rFonts w:asciiTheme="minorHAnsi" w:hAnsiTheme="minorHAnsi" w:cstheme="minorHAnsi"/>
                <w:sz w:val="24"/>
                <w:szCs w:val="24"/>
              </w:rPr>
              <w:t>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A3FEB6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€ 80,00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137C211"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€ 650,00</w:t>
            </w:r>
          </w:p>
        </w:tc>
      </w:tr>
      <w:tr w:rsidR="00B9477D" w:rsidRPr="00B9477D" w14:paraId="4DD46E80" w14:textId="77777777" w:rsidTr="00DF4CF7">
        <w:trPr>
          <w:trHeight w:val="220"/>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AF117C" w14:textId="77777777" w:rsidR="00DF4CF7" w:rsidRPr="00B9477D" w:rsidRDefault="00DF4CF7" w:rsidP="001C2DF0">
            <w:pPr>
              <w:spacing w:after="120"/>
              <w:jc w:val="both"/>
              <w:rPr>
                <w:rFonts w:asciiTheme="minorHAnsi" w:hAnsiTheme="minorHAnsi" w:cstheme="minorHAnsi"/>
                <w:b/>
                <w:sz w:val="24"/>
                <w:szCs w:val="24"/>
              </w:rPr>
            </w:pPr>
            <w:r w:rsidRPr="00B9477D">
              <w:rPr>
                <w:rFonts w:asciiTheme="minorHAnsi" w:hAnsiTheme="minorHAnsi" w:cstheme="minorHAnsi"/>
                <w:b/>
                <w:sz w:val="24"/>
                <w:szCs w:val="24"/>
              </w:rPr>
              <w:t>PRIMARIA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3E6AF5" w14:textId="77777777" w:rsidR="00DF4CF7" w:rsidRPr="00B9477D" w:rsidRDefault="00DF4CF7" w:rsidP="001C2DF0">
            <w:pPr>
              <w:spacing w:after="120"/>
              <w:jc w:val="both"/>
              <w:rPr>
                <w:rFonts w:asciiTheme="minorHAnsi" w:hAnsiTheme="minorHAnsi" w:cstheme="minorHAnsi"/>
                <w:sz w:val="24"/>
                <w:szCs w:val="24"/>
              </w:rPr>
            </w:pP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79A1996" w14:textId="77777777" w:rsidR="00DF4CF7" w:rsidRPr="00B9477D" w:rsidRDefault="00DF4CF7" w:rsidP="001C2DF0">
            <w:pPr>
              <w:spacing w:after="120"/>
              <w:jc w:val="both"/>
              <w:rPr>
                <w:rFonts w:asciiTheme="minorHAnsi" w:hAnsiTheme="minorHAnsi" w:cstheme="minorHAnsi"/>
                <w:sz w:val="24"/>
                <w:szCs w:val="24"/>
              </w:rPr>
            </w:pPr>
          </w:p>
        </w:tc>
      </w:tr>
      <w:tr w:rsidR="00B9477D" w:rsidRPr="00B9477D" w14:paraId="37998C8E"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A00AA0"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BC48C12"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E3E503F"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€ 320,00</w:t>
            </w:r>
          </w:p>
        </w:tc>
      </w:tr>
      <w:tr w:rsidR="00B9477D" w:rsidRPr="00B9477D" w14:paraId="1417AB02"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B1ED3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CE72C33"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€ 50,00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B97A812"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€ 400,00</w:t>
            </w:r>
          </w:p>
        </w:tc>
      </w:tr>
      <w:tr w:rsidR="00B9477D" w:rsidRPr="00B9477D" w14:paraId="2AA86A33"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0837DA"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 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5539504"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€ 80,00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28886C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€ 640,00</w:t>
            </w:r>
          </w:p>
        </w:tc>
      </w:tr>
      <w:tr w:rsidR="00DF4CF7" w:rsidRPr="00B9477D" w14:paraId="62DB5491" w14:textId="77777777" w:rsidTr="001C2DF0">
        <w:trPr>
          <w:trHeight w:val="214"/>
        </w:trPr>
        <w:tc>
          <w:tcPr>
            <w:tcW w:w="5000"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FEE672" w14:textId="77777777" w:rsidR="00DF4CF7" w:rsidRPr="00B9477D" w:rsidRDefault="00DF4CF7" w:rsidP="001C2DF0">
            <w:pPr>
              <w:spacing w:after="120"/>
              <w:jc w:val="both"/>
              <w:rPr>
                <w:rFonts w:asciiTheme="minorHAnsi" w:hAnsiTheme="minorHAnsi" w:cstheme="minorHAnsi"/>
                <w:b/>
                <w:bCs/>
                <w:sz w:val="24"/>
                <w:szCs w:val="24"/>
              </w:rPr>
            </w:pPr>
            <w:r w:rsidRPr="00B9477D">
              <w:rPr>
                <w:rFonts w:asciiTheme="minorHAnsi" w:hAnsiTheme="minorHAnsi" w:cstheme="minorHAnsi"/>
                <w:b/>
                <w:bCs/>
                <w:sz w:val="24"/>
                <w:szCs w:val="24"/>
              </w:rPr>
              <w:t>Dal secondo figlio iscritto al servizio si avrà diritto al pagamento di metà quota</w:t>
            </w:r>
          </w:p>
        </w:tc>
      </w:tr>
    </w:tbl>
    <w:p w14:paraId="52355BE2" w14:textId="77777777" w:rsidR="00247AD6" w:rsidRPr="00B9477D" w:rsidRDefault="00247AD6" w:rsidP="00DF4CF7">
      <w:pPr>
        <w:pStyle w:val="Corpodeltesto3"/>
        <w:shd w:val="clear" w:color="auto" w:fill="FFFFFF" w:themeFill="background1"/>
        <w:jc w:val="both"/>
        <w:rPr>
          <w:rFonts w:asciiTheme="minorHAnsi" w:hAnsiTheme="minorHAnsi" w:cstheme="minorHAnsi"/>
          <w:sz w:val="24"/>
          <w:szCs w:val="24"/>
        </w:rPr>
      </w:pPr>
    </w:p>
    <w:p w14:paraId="4F72BDE7"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Il pagamento del servizio </w:t>
      </w:r>
      <w:proofErr w:type="spellStart"/>
      <w:r w:rsidRPr="00E57E8F">
        <w:rPr>
          <w:rFonts w:asciiTheme="minorHAnsi" w:hAnsiTheme="minorHAnsi" w:cstheme="minorHAnsi"/>
          <w:sz w:val="24"/>
          <w:szCs w:val="24"/>
        </w:rPr>
        <w:t>pre</w:t>
      </w:r>
      <w:proofErr w:type="spellEnd"/>
      <w:r w:rsidRPr="00E57E8F">
        <w:rPr>
          <w:rFonts w:asciiTheme="minorHAnsi" w:hAnsiTheme="minorHAnsi" w:cstheme="minorHAnsi"/>
          <w:sz w:val="24"/>
          <w:szCs w:val="24"/>
        </w:rPr>
        <w:t xml:space="preserve">-post scuola è </w:t>
      </w:r>
      <w:r w:rsidRPr="00E57E8F">
        <w:rPr>
          <w:rFonts w:asciiTheme="minorHAnsi" w:hAnsiTheme="minorHAnsi" w:cstheme="minorHAnsi"/>
          <w:b/>
          <w:bCs/>
          <w:sz w:val="24"/>
          <w:szCs w:val="24"/>
        </w:rPr>
        <w:t>“forfetario” ovvero non è legato né al reddito né alla frequenza e la tariffa dovuta è da corrispondere (e non è quindi rimborsabile) anche in caso di mancata frequenza al servizio non giustificata da apposita rinuncia</w:t>
      </w:r>
      <w:r w:rsidRPr="00E57E8F">
        <w:rPr>
          <w:rFonts w:asciiTheme="minorHAnsi" w:hAnsiTheme="minorHAnsi" w:cstheme="minorHAnsi"/>
          <w:sz w:val="24"/>
          <w:szCs w:val="24"/>
        </w:rPr>
        <w:t xml:space="preserve">. </w:t>
      </w:r>
    </w:p>
    <w:p w14:paraId="0B6595DE"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Non è prevista alcuna riduzione o rimborso della tariffa per mancate o ridotte frequenze. </w:t>
      </w:r>
    </w:p>
    <w:p w14:paraId="223299A5"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Nel caso in cui il servizio </w:t>
      </w:r>
      <w:proofErr w:type="spellStart"/>
      <w:r w:rsidRPr="00E57E8F">
        <w:rPr>
          <w:rFonts w:asciiTheme="minorHAnsi" w:hAnsiTheme="minorHAnsi" w:cstheme="minorHAnsi"/>
          <w:sz w:val="24"/>
          <w:szCs w:val="24"/>
        </w:rPr>
        <w:t>pre</w:t>
      </w:r>
      <w:proofErr w:type="spellEnd"/>
      <w:r w:rsidRPr="00E57E8F">
        <w:rPr>
          <w:rFonts w:asciiTheme="minorHAnsi" w:hAnsiTheme="minorHAnsi" w:cstheme="minorHAnsi"/>
          <w:sz w:val="24"/>
          <w:szCs w:val="24"/>
        </w:rPr>
        <w:t xml:space="preserve"> o post scuola dovesse essere avviato oltre il 15 del mese di settembre, la tariffa sarà riparametrata su base settimanale. Anche nel mese di giugno la tariffa sarà riparametrata su base settimanale per la scuola primaria. </w:t>
      </w:r>
    </w:p>
    <w:p w14:paraId="089D19BB" w14:textId="5E5EFDB6" w:rsidR="00E57E8F" w:rsidRPr="00767B18"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b/>
          <w:bCs/>
          <w:sz w:val="24"/>
          <w:szCs w:val="24"/>
        </w:rPr>
        <w:t>Il pagamento potrà essere effettuato mensilmente entro il giorno 20 del mese</w:t>
      </w:r>
      <w:r w:rsidR="00460254" w:rsidRPr="00460254">
        <w:rPr>
          <w:sz w:val="20"/>
          <w:szCs w:val="20"/>
        </w:rPr>
        <w:t xml:space="preserve"> </w:t>
      </w:r>
      <w:r w:rsidR="00460254" w:rsidRPr="00460254">
        <w:rPr>
          <w:rFonts w:asciiTheme="minorHAnsi" w:hAnsiTheme="minorHAnsi" w:cstheme="minorHAnsi"/>
          <w:b/>
          <w:bCs/>
          <w:sz w:val="24"/>
          <w:szCs w:val="24"/>
        </w:rPr>
        <w:t xml:space="preserve">precedente o annualmente in un'unica soluzione entro il mese di ottobre </w:t>
      </w:r>
      <w:r w:rsidR="00460254" w:rsidRPr="00767B18">
        <w:rPr>
          <w:rFonts w:asciiTheme="minorHAnsi" w:hAnsiTheme="minorHAnsi" w:cstheme="minorHAnsi"/>
          <w:sz w:val="24"/>
          <w:szCs w:val="24"/>
        </w:rPr>
        <w:t>(abbonamento annuale che consente un risparmio complessivo).</w:t>
      </w:r>
    </w:p>
    <w:p w14:paraId="076E3301" w14:textId="67EA0047" w:rsidR="005F57AE" w:rsidRPr="00B9477D" w:rsidRDefault="005F57AE" w:rsidP="005F57AE">
      <w:pPr>
        <w:pStyle w:val="Default"/>
        <w:spacing w:after="120"/>
        <w:jc w:val="center"/>
        <w:rPr>
          <w:rFonts w:asciiTheme="minorHAnsi" w:hAnsiTheme="minorHAnsi" w:cstheme="minorHAnsi"/>
          <w:b/>
          <w:color w:val="auto"/>
          <w:sz w:val="28"/>
          <w:szCs w:val="28"/>
        </w:rPr>
      </w:pPr>
      <w:bookmarkStart w:id="0" w:name="_Hlk8227130"/>
      <w:r>
        <w:rPr>
          <w:rFonts w:asciiTheme="minorHAnsi" w:hAnsiTheme="minorHAnsi" w:cstheme="minorHAnsi"/>
          <w:b/>
          <w:color w:val="auto"/>
          <w:sz w:val="32"/>
          <w:szCs w:val="32"/>
          <w:bdr w:val="single" w:sz="4" w:space="0" w:color="auto"/>
          <w:shd w:val="clear" w:color="auto" w:fill="E7E6E6" w:themeFill="background2"/>
        </w:rPr>
        <w:t>CONTATTI</w:t>
      </w:r>
    </w:p>
    <w:p w14:paraId="376F5ABC" w14:textId="28A7E1E2" w:rsidR="00321868" w:rsidRDefault="0029586D" w:rsidP="00DF4CF7">
      <w:pPr>
        <w:pStyle w:val="Corpodeltesto3"/>
        <w:shd w:val="clear" w:color="auto" w:fill="FFFFFF" w:themeFill="background1"/>
        <w:jc w:val="both"/>
        <w:rPr>
          <w:rFonts w:asciiTheme="minorHAnsi" w:hAnsiTheme="minorHAnsi" w:cstheme="minorHAnsi"/>
          <w:sz w:val="24"/>
          <w:szCs w:val="24"/>
        </w:rPr>
      </w:pPr>
      <w:r w:rsidRPr="00B9477D">
        <w:rPr>
          <w:rFonts w:asciiTheme="minorHAnsi" w:hAnsiTheme="minorHAnsi" w:cstheme="minorHAnsi"/>
          <w:b/>
          <w:sz w:val="24"/>
          <w:szCs w:val="24"/>
        </w:rPr>
        <w:t xml:space="preserve">Per maggiori informazioni </w:t>
      </w:r>
      <w:r w:rsidRPr="00B9477D">
        <w:rPr>
          <w:rFonts w:asciiTheme="minorHAnsi" w:hAnsiTheme="minorHAnsi" w:cstheme="minorHAnsi"/>
          <w:sz w:val="24"/>
          <w:szCs w:val="24"/>
        </w:rPr>
        <w:t>è possibile</w:t>
      </w:r>
      <w:r w:rsidR="00321868">
        <w:rPr>
          <w:rFonts w:asciiTheme="minorHAnsi" w:hAnsiTheme="minorHAnsi" w:cstheme="minorHAnsi"/>
          <w:sz w:val="24"/>
          <w:szCs w:val="24"/>
        </w:rPr>
        <w:t>:</w:t>
      </w:r>
      <w:r w:rsidRPr="00B9477D">
        <w:rPr>
          <w:rFonts w:asciiTheme="minorHAnsi" w:hAnsiTheme="minorHAnsi" w:cstheme="minorHAnsi"/>
          <w:sz w:val="24"/>
          <w:szCs w:val="24"/>
        </w:rPr>
        <w:t xml:space="preserve"> </w:t>
      </w:r>
    </w:p>
    <w:p w14:paraId="4335758C" w14:textId="5F7E3A16" w:rsidR="00321868" w:rsidRPr="00321868" w:rsidRDefault="00321868" w:rsidP="00321868">
      <w:pPr>
        <w:pStyle w:val="Corpodeltesto3"/>
        <w:numPr>
          <w:ilvl w:val="0"/>
          <w:numId w:val="45"/>
        </w:numPr>
        <w:shd w:val="clear" w:color="auto" w:fill="FFFFFF" w:themeFill="background1"/>
        <w:jc w:val="both"/>
        <w:rPr>
          <w:rFonts w:asciiTheme="minorHAnsi" w:hAnsiTheme="minorHAnsi" w:cstheme="minorHAnsi"/>
        </w:rPr>
      </w:pPr>
      <w:r>
        <w:rPr>
          <w:rFonts w:asciiTheme="minorHAnsi" w:hAnsiTheme="minorHAnsi" w:cstheme="minorHAnsi"/>
          <w:sz w:val="24"/>
          <w:szCs w:val="24"/>
        </w:rPr>
        <w:t xml:space="preserve">contattare il </w:t>
      </w:r>
      <w:r w:rsidR="0029586D" w:rsidRPr="00B9477D">
        <w:rPr>
          <w:rFonts w:asciiTheme="minorHAnsi" w:hAnsiTheme="minorHAnsi" w:cstheme="minorHAnsi"/>
          <w:sz w:val="24"/>
          <w:szCs w:val="24"/>
        </w:rPr>
        <w:t xml:space="preserve">n. 02/66324217 </w:t>
      </w:r>
    </w:p>
    <w:p w14:paraId="3B84507E" w14:textId="3BE8E666" w:rsidR="0029586D" w:rsidRPr="005F57AE" w:rsidRDefault="00321868" w:rsidP="00321868">
      <w:pPr>
        <w:pStyle w:val="Corpodeltesto3"/>
        <w:numPr>
          <w:ilvl w:val="0"/>
          <w:numId w:val="45"/>
        </w:numPr>
        <w:shd w:val="clear" w:color="auto" w:fill="FFFFFF" w:themeFill="background1"/>
        <w:jc w:val="both"/>
        <w:rPr>
          <w:rFonts w:asciiTheme="minorHAnsi" w:hAnsiTheme="minorHAnsi" w:cstheme="minorHAnsi"/>
        </w:rPr>
      </w:pPr>
      <w:r w:rsidRPr="00321868">
        <w:rPr>
          <w:rFonts w:asciiTheme="minorHAnsi" w:hAnsiTheme="minorHAnsi" w:cstheme="minorHAnsi"/>
          <w:sz w:val="24"/>
          <w:szCs w:val="24"/>
        </w:rPr>
        <w:t>inviar</w:t>
      </w:r>
      <w:r>
        <w:rPr>
          <w:rFonts w:asciiTheme="minorHAnsi" w:hAnsiTheme="minorHAnsi" w:cstheme="minorHAnsi"/>
          <w:sz w:val="24"/>
          <w:szCs w:val="24"/>
        </w:rPr>
        <w:t xml:space="preserve">e una </w:t>
      </w:r>
      <w:r w:rsidR="0029586D" w:rsidRPr="00321868">
        <w:rPr>
          <w:rFonts w:asciiTheme="minorHAnsi" w:hAnsiTheme="minorHAnsi" w:cstheme="minorHAnsi"/>
          <w:sz w:val="24"/>
          <w:szCs w:val="24"/>
        </w:rPr>
        <w:t xml:space="preserve">mail: </w:t>
      </w:r>
      <w:hyperlink r:id="rId9" w:history="1">
        <w:r w:rsidR="0029586D" w:rsidRPr="00321868">
          <w:rPr>
            <w:rStyle w:val="Collegamentoipertestuale"/>
            <w:rFonts w:asciiTheme="minorHAnsi" w:hAnsiTheme="minorHAnsi" w:cstheme="minorHAnsi"/>
            <w:color w:val="auto"/>
            <w:sz w:val="24"/>
            <w:szCs w:val="24"/>
            <w:u w:val="none"/>
          </w:rPr>
          <w:t>antonella.pasquantonio@comune.cormano.mi.it</w:t>
        </w:r>
      </w:hyperlink>
    </w:p>
    <w:p w14:paraId="1B04B0BC" w14:textId="68C249BD" w:rsidR="0029586D" w:rsidRPr="0046572A" w:rsidRDefault="0029586D" w:rsidP="00321868">
      <w:pPr>
        <w:pStyle w:val="Corpodeltesto3"/>
        <w:numPr>
          <w:ilvl w:val="0"/>
          <w:numId w:val="45"/>
        </w:numPr>
        <w:shd w:val="clear" w:color="auto" w:fill="FFFFFF" w:themeFill="background1"/>
        <w:jc w:val="both"/>
        <w:rPr>
          <w:rFonts w:asciiTheme="minorHAnsi" w:hAnsiTheme="minorHAnsi" w:cstheme="minorHAnsi"/>
          <w:sz w:val="24"/>
          <w:szCs w:val="24"/>
        </w:rPr>
      </w:pPr>
      <w:r w:rsidRPr="0046572A">
        <w:rPr>
          <w:rFonts w:asciiTheme="minorHAnsi" w:hAnsiTheme="minorHAnsi" w:cstheme="minorHAnsi"/>
          <w:sz w:val="24"/>
          <w:szCs w:val="24"/>
        </w:rPr>
        <w:t>consultare il sito</w:t>
      </w:r>
      <w:r w:rsidRPr="0046572A">
        <w:rPr>
          <w:rFonts w:asciiTheme="minorHAnsi" w:hAnsiTheme="minorHAnsi" w:cstheme="minorHAnsi"/>
          <w:b/>
          <w:sz w:val="24"/>
          <w:szCs w:val="24"/>
        </w:rPr>
        <w:t xml:space="preserve"> </w:t>
      </w:r>
      <w:bookmarkEnd w:id="0"/>
      <w:r w:rsidRPr="0046572A">
        <w:rPr>
          <w:rFonts w:asciiTheme="minorHAnsi" w:hAnsiTheme="minorHAnsi" w:cstheme="minorHAnsi"/>
          <w:sz w:val="24"/>
          <w:szCs w:val="24"/>
          <w:u w:val="single"/>
        </w:rPr>
        <w:fldChar w:fldCharType="begin"/>
      </w:r>
      <w:r w:rsidRPr="0046572A">
        <w:rPr>
          <w:rFonts w:asciiTheme="minorHAnsi" w:hAnsiTheme="minorHAnsi" w:cstheme="minorHAnsi"/>
          <w:sz w:val="24"/>
          <w:szCs w:val="24"/>
          <w:u w:val="single"/>
        </w:rPr>
        <w:instrText>HYPERLINK "https://sportellodigitalecomunale.comune.cormano.mi.it/action:c_d013:pre.post.scuola"</w:instrText>
      </w:r>
      <w:r w:rsidRPr="0046572A">
        <w:rPr>
          <w:rFonts w:asciiTheme="minorHAnsi" w:hAnsiTheme="minorHAnsi" w:cstheme="minorHAnsi"/>
          <w:sz w:val="24"/>
          <w:szCs w:val="24"/>
          <w:u w:val="single"/>
        </w:rPr>
      </w:r>
      <w:r w:rsidRPr="0046572A">
        <w:rPr>
          <w:rFonts w:asciiTheme="minorHAnsi" w:hAnsiTheme="minorHAnsi" w:cstheme="minorHAnsi"/>
          <w:sz w:val="24"/>
          <w:szCs w:val="24"/>
          <w:u w:val="single"/>
        </w:rPr>
        <w:fldChar w:fldCharType="separate"/>
      </w:r>
      <w:r w:rsidRPr="0046572A">
        <w:rPr>
          <w:rStyle w:val="Collegamentoipertestuale"/>
          <w:rFonts w:asciiTheme="minorHAnsi" w:hAnsiTheme="minorHAnsi" w:cstheme="minorHAnsi"/>
          <w:color w:val="auto"/>
          <w:sz w:val="24"/>
          <w:szCs w:val="24"/>
        </w:rPr>
        <w:t xml:space="preserve">Frequentare il </w:t>
      </w:r>
      <w:proofErr w:type="spellStart"/>
      <w:r w:rsidRPr="0046572A">
        <w:rPr>
          <w:rStyle w:val="Collegamentoipertestuale"/>
          <w:rFonts w:asciiTheme="minorHAnsi" w:hAnsiTheme="minorHAnsi" w:cstheme="minorHAnsi"/>
          <w:color w:val="auto"/>
          <w:sz w:val="24"/>
          <w:szCs w:val="24"/>
        </w:rPr>
        <w:t>pre</w:t>
      </w:r>
      <w:proofErr w:type="spellEnd"/>
      <w:r w:rsidRPr="0046572A">
        <w:rPr>
          <w:rStyle w:val="Collegamentoipertestuale"/>
          <w:rFonts w:asciiTheme="minorHAnsi" w:hAnsiTheme="minorHAnsi" w:cstheme="minorHAnsi"/>
          <w:color w:val="auto"/>
          <w:sz w:val="24"/>
          <w:szCs w:val="24"/>
        </w:rPr>
        <w:t xml:space="preserve"> e post scuola | Sportello Telematico Unificato (cormano.mi.it)</w:t>
      </w:r>
      <w:r w:rsidRPr="0046572A">
        <w:rPr>
          <w:rFonts w:asciiTheme="minorHAnsi" w:hAnsiTheme="minorHAnsi" w:cstheme="minorHAnsi"/>
          <w:sz w:val="24"/>
          <w:szCs w:val="24"/>
          <w:u w:val="single"/>
        </w:rPr>
        <w:fldChar w:fldCharType="end"/>
      </w:r>
    </w:p>
    <w:sectPr w:rsidR="0029586D" w:rsidRPr="0046572A" w:rsidSect="00592AAF">
      <w:headerReference w:type="default" r:id="rId10"/>
      <w:pgSz w:w="11907" w:h="16840" w:code="9"/>
      <w:pgMar w:top="284" w:right="1134" w:bottom="1560" w:left="964" w:header="29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822C" w14:textId="77777777" w:rsidR="00825AFD" w:rsidRDefault="00825AFD">
      <w:r>
        <w:separator/>
      </w:r>
    </w:p>
  </w:endnote>
  <w:endnote w:type="continuationSeparator" w:id="0">
    <w:p w14:paraId="003B5547" w14:textId="77777777" w:rsidR="00825AFD" w:rsidRDefault="0082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1B95" w14:textId="77777777" w:rsidR="00825AFD" w:rsidRDefault="00825AFD">
      <w:r>
        <w:separator/>
      </w:r>
    </w:p>
  </w:footnote>
  <w:footnote w:type="continuationSeparator" w:id="0">
    <w:p w14:paraId="026E977A" w14:textId="77777777" w:rsidR="00825AFD" w:rsidRDefault="0082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B03951" w:rsidRDefault="009008DE" w:rsidP="007863D4">
    <w:pPr>
      <w:pBdr>
        <w:bottom w:val="double" w:sz="6" w:space="0" w:color="auto"/>
      </w:pBdr>
      <w:jc w:val="center"/>
      <w:rPr>
        <w:rFonts w:cs="Arial"/>
      </w:rPr>
    </w:pPr>
    <w:r w:rsidRPr="003C0BD0">
      <w:rPr>
        <w:rFonts w:cs="Arial"/>
        <w:noProof/>
      </w:rPr>
      <w:drawing>
        <wp:inline distT="0" distB="0" distL="0" distR="0" wp14:anchorId="519D60F0" wp14:editId="07777777">
          <wp:extent cx="3009900" cy="733425"/>
          <wp:effectExtent l="0" t="0" r="0" b="0"/>
          <wp:docPr id="438849323" name="Immagine 43884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33425"/>
                  </a:xfrm>
                  <a:prstGeom prst="rect">
                    <a:avLst/>
                  </a:prstGeom>
                  <a:noFill/>
                  <a:ln>
                    <a:noFill/>
                  </a:ln>
                </pic:spPr>
              </pic:pic>
            </a:graphicData>
          </a:graphic>
        </wp:inline>
      </w:drawing>
    </w:r>
  </w:p>
  <w:p w14:paraId="0E27B00A" w14:textId="77777777" w:rsidR="00B03951" w:rsidRDefault="00B03951" w:rsidP="007863D4">
    <w:pPr>
      <w:pBdr>
        <w:bottom w:val="double" w:sz="6" w:space="0" w:color="auto"/>
      </w:pBdr>
      <w:jc w:val="center"/>
      <w:rPr>
        <w:rFonts w:cs="Arial"/>
      </w:rPr>
    </w:pPr>
  </w:p>
  <w:p w14:paraId="60061E4C" w14:textId="77777777" w:rsidR="00B03951" w:rsidRDefault="00B03951">
    <w:pPr>
      <w:pStyle w:val="Intestazione"/>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F02"/>
    <w:multiLevelType w:val="hybridMultilevel"/>
    <w:tmpl w:val="D652AC8A"/>
    <w:lvl w:ilvl="0" w:tplc="3272A1B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D47A5"/>
    <w:multiLevelType w:val="hybridMultilevel"/>
    <w:tmpl w:val="B04E1D96"/>
    <w:lvl w:ilvl="0" w:tplc="F7924606">
      <w:start w:val="1"/>
      <w:numFmt w:val="decimal"/>
      <w:lvlText w:val="%1."/>
      <w:lvlJc w:val="left"/>
      <w:pPr>
        <w:tabs>
          <w:tab w:val="num" w:pos="1800"/>
        </w:tabs>
        <w:ind w:left="1800" w:hanging="360"/>
      </w:pPr>
      <w:rPr>
        <w:rFonts w:ascii="Tahoma" w:hAnsi="Tahoma" w:hint="default"/>
        <w:b w:val="0"/>
        <w:i w:val="0"/>
        <w:sz w:val="22"/>
        <w:szCs w:val="22"/>
      </w:r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2" w15:restartNumberingAfterBreak="0">
    <w:nsid w:val="07B72143"/>
    <w:multiLevelType w:val="hybridMultilevel"/>
    <w:tmpl w:val="8BFCE148"/>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E04E53"/>
    <w:multiLevelType w:val="hybridMultilevel"/>
    <w:tmpl w:val="3216FDDE"/>
    <w:lvl w:ilvl="0" w:tplc="B3EE4C88">
      <w:start w:val="1"/>
      <w:numFmt w:val="bullet"/>
      <w:lvlText w:val=""/>
      <w:lvlJc w:val="left"/>
      <w:pPr>
        <w:ind w:left="720" w:hanging="360"/>
      </w:pPr>
      <w:rPr>
        <w:rFonts w:ascii="Symbol" w:hAnsi="Symbol" w:hint="default"/>
      </w:rPr>
    </w:lvl>
    <w:lvl w:ilvl="1" w:tplc="5FC8F338">
      <w:start w:val="1"/>
      <w:numFmt w:val="bullet"/>
      <w:lvlText w:val="o"/>
      <w:lvlJc w:val="left"/>
      <w:pPr>
        <w:ind w:left="1440" w:hanging="360"/>
      </w:pPr>
      <w:rPr>
        <w:rFonts w:ascii="Courier New" w:hAnsi="Courier New" w:hint="default"/>
      </w:rPr>
    </w:lvl>
    <w:lvl w:ilvl="2" w:tplc="58563D58">
      <w:start w:val="1"/>
      <w:numFmt w:val="bullet"/>
      <w:lvlText w:val=""/>
      <w:lvlJc w:val="left"/>
      <w:pPr>
        <w:ind w:left="2160" w:hanging="360"/>
      </w:pPr>
      <w:rPr>
        <w:rFonts w:ascii="Wingdings" w:hAnsi="Wingdings" w:hint="default"/>
      </w:rPr>
    </w:lvl>
    <w:lvl w:ilvl="3" w:tplc="CC8A4726">
      <w:start w:val="1"/>
      <w:numFmt w:val="bullet"/>
      <w:lvlText w:val=""/>
      <w:lvlJc w:val="left"/>
      <w:pPr>
        <w:ind w:left="2880" w:hanging="360"/>
      </w:pPr>
      <w:rPr>
        <w:rFonts w:ascii="Symbol" w:hAnsi="Symbol" w:hint="default"/>
      </w:rPr>
    </w:lvl>
    <w:lvl w:ilvl="4" w:tplc="00807860">
      <w:start w:val="1"/>
      <w:numFmt w:val="bullet"/>
      <w:lvlText w:val="o"/>
      <w:lvlJc w:val="left"/>
      <w:pPr>
        <w:ind w:left="3600" w:hanging="360"/>
      </w:pPr>
      <w:rPr>
        <w:rFonts w:ascii="Courier New" w:hAnsi="Courier New" w:hint="default"/>
      </w:rPr>
    </w:lvl>
    <w:lvl w:ilvl="5" w:tplc="A0C8C9C6">
      <w:start w:val="1"/>
      <w:numFmt w:val="bullet"/>
      <w:lvlText w:val=""/>
      <w:lvlJc w:val="left"/>
      <w:pPr>
        <w:ind w:left="4320" w:hanging="360"/>
      </w:pPr>
      <w:rPr>
        <w:rFonts w:ascii="Wingdings" w:hAnsi="Wingdings" w:hint="default"/>
      </w:rPr>
    </w:lvl>
    <w:lvl w:ilvl="6" w:tplc="2500C95A">
      <w:start w:val="1"/>
      <w:numFmt w:val="bullet"/>
      <w:lvlText w:val=""/>
      <w:lvlJc w:val="left"/>
      <w:pPr>
        <w:ind w:left="5040" w:hanging="360"/>
      </w:pPr>
      <w:rPr>
        <w:rFonts w:ascii="Symbol" w:hAnsi="Symbol" w:hint="default"/>
      </w:rPr>
    </w:lvl>
    <w:lvl w:ilvl="7" w:tplc="344474F2">
      <w:start w:val="1"/>
      <w:numFmt w:val="bullet"/>
      <w:lvlText w:val="o"/>
      <w:lvlJc w:val="left"/>
      <w:pPr>
        <w:ind w:left="5760" w:hanging="360"/>
      </w:pPr>
      <w:rPr>
        <w:rFonts w:ascii="Courier New" w:hAnsi="Courier New" w:hint="default"/>
      </w:rPr>
    </w:lvl>
    <w:lvl w:ilvl="8" w:tplc="FC8E8D6E">
      <w:start w:val="1"/>
      <w:numFmt w:val="bullet"/>
      <w:lvlText w:val=""/>
      <w:lvlJc w:val="left"/>
      <w:pPr>
        <w:ind w:left="6480" w:hanging="360"/>
      </w:pPr>
      <w:rPr>
        <w:rFonts w:ascii="Wingdings" w:hAnsi="Wingdings" w:hint="default"/>
      </w:rPr>
    </w:lvl>
  </w:abstractNum>
  <w:abstractNum w:abstractNumId="4" w15:restartNumberingAfterBreak="0">
    <w:nsid w:val="0BDE035E"/>
    <w:multiLevelType w:val="hybridMultilevel"/>
    <w:tmpl w:val="B73E6A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39F9"/>
    <w:multiLevelType w:val="hybridMultilevel"/>
    <w:tmpl w:val="6D3ADD96"/>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5210CD"/>
    <w:multiLevelType w:val="hybridMultilevel"/>
    <w:tmpl w:val="5CDCC9B0"/>
    <w:lvl w:ilvl="0" w:tplc="0E0C41F2">
      <w:start w:val="3"/>
      <w:numFmt w:val="lowerLetter"/>
      <w:lvlText w:val="%1)"/>
      <w:lvlJc w:val="left"/>
      <w:pPr>
        <w:tabs>
          <w:tab w:val="num" w:pos="928"/>
        </w:tabs>
        <w:ind w:left="908" w:hanging="340"/>
      </w:pPr>
      <w:rPr>
        <w:rFonts w:hint="default"/>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7" w15:restartNumberingAfterBreak="0">
    <w:nsid w:val="112A2A78"/>
    <w:multiLevelType w:val="hybridMultilevel"/>
    <w:tmpl w:val="8BFCE148"/>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764075D"/>
    <w:multiLevelType w:val="hybridMultilevel"/>
    <w:tmpl w:val="34865574"/>
    <w:lvl w:ilvl="0" w:tplc="C4E665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C3C84"/>
    <w:multiLevelType w:val="hybridMultilevel"/>
    <w:tmpl w:val="807C72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CC31A0B"/>
    <w:multiLevelType w:val="hybridMultilevel"/>
    <w:tmpl w:val="8B2CA574"/>
    <w:lvl w:ilvl="0" w:tplc="29C27100">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7A1CC3"/>
    <w:multiLevelType w:val="hybridMultilevel"/>
    <w:tmpl w:val="12D82444"/>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299156AE"/>
    <w:multiLevelType w:val="hybridMultilevel"/>
    <w:tmpl w:val="27322BA4"/>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E045A0"/>
    <w:multiLevelType w:val="singleLevel"/>
    <w:tmpl w:val="7018ACC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B24129"/>
    <w:multiLevelType w:val="hybridMultilevel"/>
    <w:tmpl w:val="4822D2FA"/>
    <w:lvl w:ilvl="0" w:tplc="54327F62">
      <w:start w:val="1"/>
      <w:numFmt w:val="decimal"/>
      <w:lvlText w:val="%1)"/>
      <w:lvlJc w:val="left"/>
      <w:pPr>
        <w:ind w:left="720" w:hanging="360"/>
      </w:pPr>
      <w:rPr>
        <w:rFonts w:asciiTheme="majorHAnsi" w:eastAsia="Times New Roman" w:hAnsiTheme="majorHAnsi" w:cstheme="majorHAnsi"/>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FF0AD7"/>
    <w:multiLevelType w:val="hybridMultilevel"/>
    <w:tmpl w:val="32FA2802"/>
    <w:lvl w:ilvl="0" w:tplc="1078114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0503587"/>
    <w:multiLevelType w:val="hybridMultilevel"/>
    <w:tmpl w:val="7F401C0C"/>
    <w:lvl w:ilvl="0" w:tplc="7BB09F3C">
      <w:numFmt w:val="bullet"/>
      <w:lvlText w:val="-"/>
      <w:lvlJc w:val="left"/>
      <w:pPr>
        <w:tabs>
          <w:tab w:val="num" w:pos="780"/>
        </w:tabs>
        <w:ind w:left="780" w:hanging="42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E2AD9"/>
    <w:multiLevelType w:val="hybridMultilevel"/>
    <w:tmpl w:val="E194B0A0"/>
    <w:lvl w:ilvl="0" w:tplc="7CB6C9C4">
      <w:start w:val="1"/>
      <w:numFmt w:val="decimal"/>
      <w:lvlText w:val="%1."/>
      <w:lvlJc w:val="left"/>
      <w:pPr>
        <w:tabs>
          <w:tab w:val="num" w:pos="654"/>
        </w:tabs>
        <w:ind w:left="65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78C2D66"/>
    <w:multiLevelType w:val="hybridMultilevel"/>
    <w:tmpl w:val="4C5E43B0"/>
    <w:lvl w:ilvl="0" w:tplc="F7924606">
      <w:start w:val="1"/>
      <w:numFmt w:val="decimal"/>
      <w:lvlText w:val="%1."/>
      <w:lvlJc w:val="left"/>
      <w:pPr>
        <w:tabs>
          <w:tab w:val="num" w:pos="720"/>
        </w:tabs>
        <w:ind w:left="720" w:hanging="360"/>
      </w:pPr>
      <w:rPr>
        <w:rFonts w:ascii="Tahoma" w:hAnsi="Tahoma" w:hint="default"/>
        <w:b w:val="0"/>
        <w:i w:val="0"/>
        <w:sz w:val="22"/>
        <w:szCs w:val="22"/>
      </w:rPr>
    </w:lvl>
    <w:lvl w:ilvl="1" w:tplc="0410000F">
      <w:start w:val="1"/>
      <w:numFmt w:val="decimal"/>
      <w:lvlText w:val="%2."/>
      <w:lvlJc w:val="left"/>
      <w:pPr>
        <w:tabs>
          <w:tab w:val="num" w:pos="1440"/>
        </w:tabs>
        <w:ind w:left="1440" w:hanging="360"/>
      </w:pPr>
      <w:rPr>
        <w:rFonts w:hint="default"/>
        <w:b w:val="0"/>
        <w:i w:val="0"/>
        <w:sz w:val="22"/>
        <w:szCs w:val="22"/>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9B643CE"/>
    <w:multiLevelType w:val="hybridMultilevel"/>
    <w:tmpl w:val="F8FA5C4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AEB79FB"/>
    <w:multiLevelType w:val="hybridMultilevel"/>
    <w:tmpl w:val="9D425A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FF259FE"/>
    <w:multiLevelType w:val="singleLevel"/>
    <w:tmpl w:val="7018ACC6"/>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038550D"/>
    <w:multiLevelType w:val="hybridMultilevel"/>
    <w:tmpl w:val="46F0E4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12814"/>
    <w:multiLevelType w:val="hybridMultilevel"/>
    <w:tmpl w:val="97787D16"/>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6207278"/>
    <w:multiLevelType w:val="hybridMultilevel"/>
    <w:tmpl w:val="4D6810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2542B"/>
    <w:multiLevelType w:val="singleLevel"/>
    <w:tmpl w:val="7018ACC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80936DA"/>
    <w:multiLevelType w:val="hybridMultilevel"/>
    <w:tmpl w:val="258EFCD0"/>
    <w:lvl w:ilvl="0" w:tplc="7CB6C9C4">
      <w:start w:val="1"/>
      <w:numFmt w:val="decimal"/>
      <w:lvlText w:val="%1."/>
      <w:lvlJc w:val="left"/>
      <w:pPr>
        <w:tabs>
          <w:tab w:val="num" w:pos="654"/>
        </w:tabs>
        <w:ind w:left="65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ADB6854"/>
    <w:multiLevelType w:val="hybridMultilevel"/>
    <w:tmpl w:val="60BCA796"/>
    <w:lvl w:ilvl="0" w:tplc="C4E665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D6647"/>
    <w:multiLevelType w:val="hybridMultilevel"/>
    <w:tmpl w:val="18E46B10"/>
    <w:lvl w:ilvl="0" w:tplc="AFEA28F8">
      <w:numFmt w:val="bullet"/>
      <w:lvlText w:val="-"/>
      <w:lvlJc w:val="left"/>
      <w:pPr>
        <w:ind w:left="720" w:hanging="360"/>
      </w:pPr>
      <w:rPr>
        <w:rFonts w:ascii="Garamond" w:eastAsia="Times New Roman" w:hAnsi="Garamond"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AF1D6B"/>
    <w:multiLevelType w:val="hybridMultilevel"/>
    <w:tmpl w:val="8BFCE14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34259F9"/>
    <w:multiLevelType w:val="hybridMultilevel"/>
    <w:tmpl w:val="46F0E416"/>
    <w:lvl w:ilvl="0" w:tplc="10781142">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959B2"/>
    <w:multiLevelType w:val="hybridMultilevel"/>
    <w:tmpl w:val="B8201A5A"/>
    <w:lvl w:ilvl="0" w:tplc="316A1BE0">
      <w:start w:val="3"/>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393150"/>
    <w:multiLevelType w:val="hybridMultilevel"/>
    <w:tmpl w:val="F3F6E2C6"/>
    <w:lvl w:ilvl="0" w:tplc="42FE88AE">
      <w:start w:val="1"/>
      <w:numFmt w:val="decimal"/>
      <w:lvlText w:val="%1."/>
      <w:lvlJc w:val="left"/>
      <w:pPr>
        <w:ind w:left="426" w:hanging="360"/>
      </w:pPr>
      <w:rPr>
        <w:rFonts w:cs="Times New Roman" w:hint="default"/>
        <w:u w:val="none"/>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3" w15:restartNumberingAfterBreak="0">
    <w:nsid w:val="5D9A2F5B"/>
    <w:multiLevelType w:val="hybridMultilevel"/>
    <w:tmpl w:val="ECCC0A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6B4447"/>
    <w:multiLevelType w:val="hybridMultilevel"/>
    <w:tmpl w:val="1A0696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B232C6"/>
    <w:multiLevelType w:val="hybridMultilevel"/>
    <w:tmpl w:val="68AE6CC8"/>
    <w:lvl w:ilvl="0" w:tplc="0410000F">
      <w:start w:val="1"/>
      <w:numFmt w:val="decimal"/>
      <w:lvlText w:val="%1."/>
      <w:lvlJc w:val="left"/>
      <w:pPr>
        <w:tabs>
          <w:tab w:val="num" w:pos="654"/>
        </w:tabs>
        <w:ind w:left="654" w:hanging="360"/>
      </w:pPr>
      <w:rPr>
        <w:rFonts w:hint="default"/>
        <w:color w:val="auto"/>
      </w:rPr>
    </w:lvl>
    <w:lvl w:ilvl="1" w:tplc="0410000F">
      <w:start w:val="1"/>
      <w:numFmt w:val="decimal"/>
      <w:lvlText w:val="%2."/>
      <w:lvlJc w:val="left"/>
      <w:pPr>
        <w:tabs>
          <w:tab w:val="num" w:pos="654"/>
        </w:tabs>
        <w:ind w:left="654" w:hanging="360"/>
      </w:pPr>
      <w:rPr>
        <w:rFonts w:hint="default"/>
        <w:color w:val="auto"/>
      </w:rPr>
    </w:lvl>
    <w:lvl w:ilvl="2" w:tplc="04100005" w:tentative="1">
      <w:start w:val="1"/>
      <w:numFmt w:val="bullet"/>
      <w:lvlText w:val=""/>
      <w:lvlJc w:val="left"/>
      <w:pPr>
        <w:tabs>
          <w:tab w:val="num" w:pos="1734"/>
        </w:tabs>
        <w:ind w:left="1734" w:hanging="360"/>
      </w:pPr>
      <w:rPr>
        <w:rFonts w:ascii="Wingdings" w:hAnsi="Wingdings" w:hint="default"/>
      </w:rPr>
    </w:lvl>
    <w:lvl w:ilvl="3" w:tplc="04100001" w:tentative="1">
      <w:start w:val="1"/>
      <w:numFmt w:val="bullet"/>
      <w:lvlText w:val=""/>
      <w:lvlJc w:val="left"/>
      <w:pPr>
        <w:tabs>
          <w:tab w:val="num" w:pos="2454"/>
        </w:tabs>
        <w:ind w:left="2454" w:hanging="360"/>
      </w:pPr>
      <w:rPr>
        <w:rFonts w:ascii="Symbol" w:hAnsi="Symbol" w:hint="default"/>
      </w:rPr>
    </w:lvl>
    <w:lvl w:ilvl="4" w:tplc="04100003" w:tentative="1">
      <w:start w:val="1"/>
      <w:numFmt w:val="bullet"/>
      <w:lvlText w:val="o"/>
      <w:lvlJc w:val="left"/>
      <w:pPr>
        <w:tabs>
          <w:tab w:val="num" w:pos="3174"/>
        </w:tabs>
        <w:ind w:left="3174" w:hanging="360"/>
      </w:pPr>
      <w:rPr>
        <w:rFonts w:ascii="Courier New" w:hAnsi="Courier New" w:cs="Courier New" w:hint="default"/>
      </w:rPr>
    </w:lvl>
    <w:lvl w:ilvl="5" w:tplc="04100005" w:tentative="1">
      <w:start w:val="1"/>
      <w:numFmt w:val="bullet"/>
      <w:lvlText w:val=""/>
      <w:lvlJc w:val="left"/>
      <w:pPr>
        <w:tabs>
          <w:tab w:val="num" w:pos="3894"/>
        </w:tabs>
        <w:ind w:left="3894" w:hanging="360"/>
      </w:pPr>
      <w:rPr>
        <w:rFonts w:ascii="Wingdings" w:hAnsi="Wingdings" w:hint="default"/>
      </w:rPr>
    </w:lvl>
    <w:lvl w:ilvl="6" w:tplc="04100001" w:tentative="1">
      <w:start w:val="1"/>
      <w:numFmt w:val="bullet"/>
      <w:lvlText w:val=""/>
      <w:lvlJc w:val="left"/>
      <w:pPr>
        <w:tabs>
          <w:tab w:val="num" w:pos="4614"/>
        </w:tabs>
        <w:ind w:left="4614" w:hanging="360"/>
      </w:pPr>
      <w:rPr>
        <w:rFonts w:ascii="Symbol" w:hAnsi="Symbol" w:hint="default"/>
      </w:rPr>
    </w:lvl>
    <w:lvl w:ilvl="7" w:tplc="04100003" w:tentative="1">
      <w:start w:val="1"/>
      <w:numFmt w:val="bullet"/>
      <w:lvlText w:val="o"/>
      <w:lvlJc w:val="left"/>
      <w:pPr>
        <w:tabs>
          <w:tab w:val="num" w:pos="5334"/>
        </w:tabs>
        <w:ind w:left="5334" w:hanging="360"/>
      </w:pPr>
      <w:rPr>
        <w:rFonts w:ascii="Courier New" w:hAnsi="Courier New" w:cs="Courier New" w:hint="default"/>
      </w:rPr>
    </w:lvl>
    <w:lvl w:ilvl="8" w:tplc="04100005" w:tentative="1">
      <w:start w:val="1"/>
      <w:numFmt w:val="bullet"/>
      <w:lvlText w:val=""/>
      <w:lvlJc w:val="left"/>
      <w:pPr>
        <w:tabs>
          <w:tab w:val="num" w:pos="6054"/>
        </w:tabs>
        <w:ind w:left="6054" w:hanging="360"/>
      </w:pPr>
      <w:rPr>
        <w:rFonts w:ascii="Wingdings" w:hAnsi="Wingdings" w:hint="default"/>
      </w:rPr>
    </w:lvl>
  </w:abstractNum>
  <w:abstractNum w:abstractNumId="36" w15:restartNumberingAfterBreak="0">
    <w:nsid w:val="65EB32B9"/>
    <w:multiLevelType w:val="hybridMultilevel"/>
    <w:tmpl w:val="5B2A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7311DE"/>
    <w:multiLevelType w:val="hybridMultilevel"/>
    <w:tmpl w:val="369A200A"/>
    <w:lvl w:ilvl="0" w:tplc="3272A1B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DB2F20"/>
    <w:multiLevelType w:val="hybridMultilevel"/>
    <w:tmpl w:val="491AC908"/>
    <w:lvl w:ilvl="0" w:tplc="EC482122">
      <w:start w:val="1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6383B"/>
    <w:multiLevelType w:val="hybridMultilevel"/>
    <w:tmpl w:val="32FA280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887523B"/>
    <w:multiLevelType w:val="hybridMultilevel"/>
    <w:tmpl w:val="AE5C863E"/>
    <w:lvl w:ilvl="0" w:tplc="DEC6FDD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5529F1"/>
    <w:multiLevelType w:val="hybridMultilevel"/>
    <w:tmpl w:val="698C80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9FC3F7D"/>
    <w:multiLevelType w:val="hybridMultilevel"/>
    <w:tmpl w:val="9CE44C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E68DD"/>
    <w:multiLevelType w:val="hybridMultilevel"/>
    <w:tmpl w:val="5C56C0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6CDA41A1"/>
    <w:multiLevelType w:val="hybridMultilevel"/>
    <w:tmpl w:val="E5CEBD04"/>
    <w:lvl w:ilvl="0" w:tplc="1078114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6D094654"/>
    <w:multiLevelType w:val="hybridMultilevel"/>
    <w:tmpl w:val="0E50521A"/>
    <w:lvl w:ilvl="0" w:tplc="3F8AE5F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2AD14DB"/>
    <w:multiLevelType w:val="hybridMultilevel"/>
    <w:tmpl w:val="A65E0236"/>
    <w:lvl w:ilvl="0" w:tplc="F394F98A">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47" w15:restartNumberingAfterBreak="0">
    <w:nsid w:val="75261187"/>
    <w:multiLevelType w:val="hybridMultilevel"/>
    <w:tmpl w:val="25720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60F67A9"/>
    <w:multiLevelType w:val="hybridMultilevel"/>
    <w:tmpl w:val="165295A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7F4439C7"/>
    <w:multiLevelType w:val="hybridMultilevel"/>
    <w:tmpl w:val="74B4990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0" w15:restartNumberingAfterBreak="0">
    <w:nsid w:val="7F6A5C24"/>
    <w:multiLevelType w:val="hybridMultilevel"/>
    <w:tmpl w:val="D256A90C"/>
    <w:lvl w:ilvl="0" w:tplc="391AFFDE">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1446392">
    <w:abstractNumId w:val="3"/>
  </w:num>
  <w:num w:numId="2" w16cid:durableId="1189637460">
    <w:abstractNumId w:val="25"/>
  </w:num>
  <w:num w:numId="3" w16cid:durableId="1260526555">
    <w:abstractNumId w:val="21"/>
  </w:num>
  <w:num w:numId="4" w16cid:durableId="449983378">
    <w:abstractNumId w:val="13"/>
  </w:num>
  <w:num w:numId="5" w16cid:durableId="688482021">
    <w:abstractNumId w:val="29"/>
  </w:num>
  <w:num w:numId="6" w16cid:durableId="211698036">
    <w:abstractNumId w:val="2"/>
  </w:num>
  <w:num w:numId="7" w16cid:durableId="1841658620">
    <w:abstractNumId w:val="24"/>
  </w:num>
  <w:num w:numId="8" w16cid:durableId="1279724048">
    <w:abstractNumId w:val="19"/>
  </w:num>
  <w:num w:numId="9" w16cid:durableId="1452900071">
    <w:abstractNumId w:val="4"/>
  </w:num>
  <w:num w:numId="10" w16cid:durableId="164323696">
    <w:abstractNumId w:val="15"/>
  </w:num>
  <w:num w:numId="11" w16cid:durableId="63531240">
    <w:abstractNumId w:val="7"/>
  </w:num>
  <w:num w:numId="12" w16cid:durableId="2146967400">
    <w:abstractNumId w:val="44"/>
  </w:num>
  <w:num w:numId="13" w16cid:durableId="1828013768">
    <w:abstractNumId w:val="42"/>
  </w:num>
  <w:num w:numId="14" w16cid:durableId="2030133624">
    <w:abstractNumId w:val="22"/>
  </w:num>
  <w:num w:numId="15" w16cid:durableId="1834419012">
    <w:abstractNumId w:val="30"/>
  </w:num>
  <w:num w:numId="16" w16cid:durableId="1657222020">
    <w:abstractNumId w:val="5"/>
  </w:num>
  <w:num w:numId="17" w16cid:durableId="1333952309">
    <w:abstractNumId w:val="23"/>
  </w:num>
  <w:num w:numId="18" w16cid:durableId="804197304">
    <w:abstractNumId w:val="12"/>
  </w:num>
  <w:num w:numId="19" w16cid:durableId="171455779">
    <w:abstractNumId w:val="8"/>
  </w:num>
  <w:num w:numId="20" w16cid:durableId="2018001488">
    <w:abstractNumId w:val="27"/>
  </w:num>
  <w:num w:numId="21" w16cid:durableId="1247225664">
    <w:abstractNumId w:val="40"/>
  </w:num>
  <w:num w:numId="22" w16cid:durableId="509757094">
    <w:abstractNumId w:val="39"/>
  </w:num>
  <w:num w:numId="23" w16cid:durableId="344984234">
    <w:abstractNumId w:val="46"/>
  </w:num>
  <w:num w:numId="24" w16cid:durableId="1054234235">
    <w:abstractNumId w:val="6"/>
  </w:num>
  <w:num w:numId="25" w16cid:durableId="1732845730">
    <w:abstractNumId w:val="20"/>
  </w:num>
  <w:num w:numId="26" w16cid:durableId="1597519201">
    <w:abstractNumId w:val="38"/>
  </w:num>
  <w:num w:numId="27" w16cid:durableId="1774474953">
    <w:abstractNumId w:val="48"/>
  </w:num>
  <w:num w:numId="28" w16cid:durableId="1109084647">
    <w:abstractNumId w:val="43"/>
  </w:num>
  <w:num w:numId="29" w16cid:durableId="1566376618">
    <w:abstractNumId w:val="41"/>
  </w:num>
  <w:num w:numId="30" w16cid:durableId="55133439">
    <w:abstractNumId w:val="33"/>
  </w:num>
  <w:num w:numId="31" w16cid:durableId="1459641134">
    <w:abstractNumId w:val="35"/>
  </w:num>
  <w:num w:numId="32" w16cid:durableId="2096129685">
    <w:abstractNumId w:val="9"/>
  </w:num>
  <w:num w:numId="33" w16cid:durableId="1368261331">
    <w:abstractNumId w:val="18"/>
  </w:num>
  <w:num w:numId="34" w16cid:durableId="1128356426">
    <w:abstractNumId w:val="1"/>
  </w:num>
  <w:num w:numId="35" w16cid:durableId="1032992953">
    <w:abstractNumId w:val="17"/>
  </w:num>
  <w:num w:numId="36" w16cid:durableId="1865245917">
    <w:abstractNumId w:val="26"/>
  </w:num>
  <w:num w:numId="37" w16cid:durableId="1516726961">
    <w:abstractNumId w:val="10"/>
  </w:num>
  <w:num w:numId="38" w16cid:durableId="1807619995">
    <w:abstractNumId w:val="49"/>
  </w:num>
  <w:num w:numId="39" w16cid:durableId="1811820446">
    <w:abstractNumId w:val="11"/>
  </w:num>
  <w:num w:numId="40" w16cid:durableId="395980053">
    <w:abstractNumId w:val="32"/>
  </w:num>
  <w:num w:numId="41" w16cid:durableId="1172182618">
    <w:abstractNumId w:val="16"/>
  </w:num>
  <w:num w:numId="42" w16cid:durableId="351033156">
    <w:abstractNumId w:val="45"/>
  </w:num>
  <w:num w:numId="43" w16cid:durableId="614286112">
    <w:abstractNumId w:val="50"/>
  </w:num>
  <w:num w:numId="44" w16cid:durableId="1315530524">
    <w:abstractNumId w:val="14"/>
  </w:num>
  <w:num w:numId="45" w16cid:durableId="885486708">
    <w:abstractNumId w:val="28"/>
  </w:num>
  <w:num w:numId="46" w16cid:durableId="1578245538">
    <w:abstractNumId w:val="47"/>
  </w:num>
  <w:num w:numId="47" w16cid:durableId="1427312530">
    <w:abstractNumId w:val="34"/>
  </w:num>
  <w:num w:numId="48" w16cid:durableId="133068660">
    <w:abstractNumId w:val="36"/>
  </w:num>
  <w:num w:numId="49" w16cid:durableId="1053426885">
    <w:abstractNumId w:val="0"/>
  </w:num>
  <w:num w:numId="50" w16cid:durableId="38824562">
    <w:abstractNumId w:val="37"/>
  </w:num>
  <w:num w:numId="51" w16cid:durableId="12422561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A5"/>
    <w:rsid w:val="000064EF"/>
    <w:rsid w:val="00007541"/>
    <w:rsid w:val="00025D72"/>
    <w:rsid w:val="00026A44"/>
    <w:rsid w:val="00026CA1"/>
    <w:rsid w:val="00032D95"/>
    <w:rsid w:val="00043F90"/>
    <w:rsid w:val="000467A9"/>
    <w:rsid w:val="00046A4D"/>
    <w:rsid w:val="00052389"/>
    <w:rsid w:val="00053215"/>
    <w:rsid w:val="0006057E"/>
    <w:rsid w:val="00065E96"/>
    <w:rsid w:val="00066DD2"/>
    <w:rsid w:val="000706AB"/>
    <w:rsid w:val="000806D4"/>
    <w:rsid w:val="000810F9"/>
    <w:rsid w:val="00096B2F"/>
    <w:rsid w:val="000A4E40"/>
    <w:rsid w:val="000A7488"/>
    <w:rsid w:val="000B061A"/>
    <w:rsid w:val="000B21B7"/>
    <w:rsid w:val="000C0E64"/>
    <w:rsid w:val="000C3479"/>
    <w:rsid w:val="000D4F6C"/>
    <w:rsid w:val="000D64FF"/>
    <w:rsid w:val="000E0957"/>
    <w:rsid w:val="000E1BD9"/>
    <w:rsid w:val="000F27C4"/>
    <w:rsid w:val="00107E02"/>
    <w:rsid w:val="001106E4"/>
    <w:rsid w:val="00114ECE"/>
    <w:rsid w:val="00125F2D"/>
    <w:rsid w:val="00132550"/>
    <w:rsid w:val="001352D2"/>
    <w:rsid w:val="001379BA"/>
    <w:rsid w:val="00140B11"/>
    <w:rsid w:val="00152B71"/>
    <w:rsid w:val="00157680"/>
    <w:rsid w:val="00181704"/>
    <w:rsid w:val="00182946"/>
    <w:rsid w:val="001838C7"/>
    <w:rsid w:val="00186567"/>
    <w:rsid w:val="001907BB"/>
    <w:rsid w:val="001951FC"/>
    <w:rsid w:val="001A172B"/>
    <w:rsid w:val="001C32FF"/>
    <w:rsid w:val="001C510C"/>
    <w:rsid w:val="001D420F"/>
    <w:rsid w:val="001E519D"/>
    <w:rsid w:val="001F4211"/>
    <w:rsid w:val="0020362C"/>
    <w:rsid w:val="00205170"/>
    <w:rsid w:val="0022433A"/>
    <w:rsid w:val="00226610"/>
    <w:rsid w:val="00241042"/>
    <w:rsid w:val="00241692"/>
    <w:rsid w:val="00247AD6"/>
    <w:rsid w:val="00253B75"/>
    <w:rsid w:val="00254A6F"/>
    <w:rsid w:val="0025645E"/>
    <w:rsid w:val="00256A9F"/>
    <w:rsid w:val="00265D54"/>
    <w:rsid w:val="0027086F"/>
    <w:rsid w:val="00275135"/>
    <w:rsid w:val="00275916"/>
    <w:rsid w:val="00277B94"/>
    <w:rsid w:val="00286ABA"/>
    <w:rsid w:val="00286CD2"/>
    <w:rsid w:val="0029586D"/>
    <w:rsid w:val="002A2402"/>
    <w:rsid w:val="002A32C7"/>
    <w:rsid w:val="002A3809"/>
    <w:rsid w:val="002B499F"/>
    <w:rsid w:val="002C2816"/>
    <w:rsid w:val="002D018E"/>
    <w:rsid w:val="002D4460"/>
    <w:rsid w:val="002D4CB4"/>
    <w:rsid w:val="002E1417"/>
    <w:rsid w:val="002E4F56"/>
    <w:rsid w:val="002F67BC"/>
    <w:rsid w:val="002F6C6E"/>
    <w:rsid w:val="00305CFF"/>
    <w:rsid w:val="00312521"/>
    <w:rsid w:val="00313ACE"/>
    <w:rsid w:val="0031698B"/>
    <w:rsid w:val="00321868"/>
    <w:rsid w:val="00347929"/>
    <w:rsid w:val="00355D23"/>
    <w:rsid w:val="00356E7A"/>
    <w:rsid w:val="0037140A"/>
    <w:rsid w:val="00373BA3"/>
    <w:rsid w:val="003746D4"/>
    <w:rsid w:val="00375233"/>
    <w:rsid w:val="00380079"/>
    <w:rsid w:val="00386FB9"/>
    <w:rsid w:val="00387FF0"/>
    <w:rsid w:val="003969FB"/>
    <w:rsid w:val="003A0740"/>
    <w:rsid w:val="003A2F90"/>
    <w:rsid w:val="003B32F7"/>
    <w:rsid w:val="003B70D8"/>
    <w:rsid w:val="003C183D"/>
    <w:rsid w:val="003C275A"/>
    <w:rsid w:val="003C4BFD"/>
    <w:rsid w:val="003C7B8A"/>
    <w:rsid w:val="003D43DA"/>
    <w:rsid w:val="003E03B8"/>
    <w:rsid w:val="003E2264"/>
    <w:rsid w:val="003F0F4A"/>
    <w:rsid w:val="003F2F97"/>
    <w:rsid w:val="003F688A"/>
    <w:rsid w:val="003F6A08"/>
    <w:rsid w:val="003F6B51"/>
    <w:rsid w:val="003F7999"/>
    <w:rsid w:val="004013DB"/>
    <w:rsid w:val="00421C68"/>
    <w:rsid w:val="00424E1E"/>
    <w:rsid w:val="00432702"/>
    <w:rsid w:val="00435791"/>
    <w:rsid w:val="00436CEE"/>
    <w:rsid w:val="00442037"/>
    <w:rsid w:val="0044654B"/>
    <w:rsid w:val="00447DAA"/>
    <w:rsid w:val="00450619"/>
    <w:rsid w:val="00454444"/>
    <w:rsid w:val="00460254"/>
    <w:rsid w:val="00463FF1"/>
    <w:rsid w:val="0046572A"/>
    <w:rsid w:val="00465B8E"/>
    <w:rsid w:val="00474591"/>
    <w:rsid w:val="004756F1"/>
    <w:rsid w:val="0047570F"/>
    <w:rsid w:val="0048120C"/>
    <w:rsid w:val="00486811"/>
    <w:rsid w:val="004874D3"/>
    <w:rsid w:val="00490AD0"/>
    <w:rsid w:val="00492908"/>
    <w:rsid w:val="004A3E44"/>
    <w:rsid w:val="004A3F82"/>
    <w:rsid w:val="004A4A38"/>
    <w:rsid w:val="004A4CDE"/>
    <w:rsid w:val="004B2E9C"/>
    <w:rsid w:val="004B382E"/>
    <w:rsid w:val="004B579E"/>
    <w:rsid w:val="004B59A1"/>
    <w:rsid w:val="004C233C"/>
    <w:rsid w:val="004D1EBC"/>
    <w:rsid w:val="004D2950"/>
    <w:rsid w:val="004D782E"/>
    <w:rsid w:val="004E04D5"/>
    <w:rsid w:val="004E0BCA"/>
    <w:rsid w:val="004F12CC"/>
    <w:rsid w:val="004F2F1B"/>
    <w:rsid w:val="005023E8"/>
    <w:rsid w:val="00502492"/>
    <w:rsid w:val="00502CA0"/>
    <w:rsid w:val="00507F6E"/>
    <w:rsid w:val="005151A7"/>
    <w:rsid w:val="005153EF"/>
    <w:rsid w:val="00516440"/>
    <w:rsid w:val="00531242"/>
    <w:rsid w:val="005317E3"/>
    <w:rsid w:val="00531FB2"/>
    <w:rsid w:val="005355AA"/>
    <w:rsid w:val="00540692"/>
    <w:rsid w:val="00541AE2"/>
    <w:rsid w:val="00542A6C"/>
    <w:rsid w:val="005450E3"/>
    <w:rsid w:val="00556DDD"/>
    <w:rsid w:val="00561E55"/>
    <w:rsid w:val="00564611"/>
    <w:rsid w:val="00565DDF"/>
    <w:rsid w:val="00571DAC"/>
    <w:rsid w:val="005722C8"/>
    <w:rsid w:val="00572A5E"/>
    <w:rsid w:val="00576B58"/>
    <w:rsid w:val="00592AAF"/>
    <w:rsid w:val="00597EC3"/>
    <w:rsid w:val="005A0777"/>
    <w:rsid w:val="005A2E06"/>
    <w:rsid w:val="005A2E42"/>
    <w:rsid w:val="005A6E7F"/>
    <w:rsid w:val="005B5AC8"/>
    <w:rsid w:val="005B6FCA"/>
    <w:rsid w:val="005C2456"/>
    <w:rsid w:val="005C4359"/>
    <w:rsid w:val="005D109A"/>
    <w:rsid w:val="005D2047"/>
    <w:rsid w:val="005F57AE"/>
    <w:rsid w:val="005F57D6"/>
    <w:rsid w:val="006047ED"/>
    <w:rsid w:val="0060577F"/>
    <w:rsid w:val="006167EA"/>
    <w:rsid w:val="00624317"/>
    <w:rsid w:val="00624CEA"/>
    <w:rsid w:val="0063351A"/>
    <w:rsid w:val="0065168C"/>
    <w:rsid w:val="00652BE4"/>
    <w:rsid w:val="00663024"/>
    <w:rsid w:val="006670FF"/>
    <w:rsid w:val="00674605"/>
    <w:rsid w:val="00675E41"/>
    <w:rsid w:val="00680012"/>
    <w:rsid w:val="0068354F"/>
    <w:rsid w:val="00683CBB"/>
    <w:rsid w:val="00683FB5"/>
    <w:rsid w:val="00690A85"/>
    <w:rsid w:val="00691D74"/>
    <w:rsid w:val="00691F23"/>
    <w:rsid w:val="006A1667"/>
    <w:rsid w:val="006A2BC1"/>
    <w:rsid w:val="006A4880"/>
    <w:rsid w:val="006A74F4"/>
    <w:rsid w:val="006B28A6"/>
    <w:rsid w:val="006C2902"/>
    <w:rsid w:val="006D3816"/>
    <w:rsid w:val="006E0532"/>
    <w:rsid w:val="006E5413"/>
    <w:rsid w:val="006F7318"/>
    <w:rsid w:val="00700A39"/>
    <w:rsid w:val="00702CA6"/>
    <w:rsid w:val="00703E2F"/>
    <w:rsid w:val="00710A65"/>
    <w:rsid w:val="00720852"/>
    <w:rsid w:val="00723BC6"/>
    <w:rsid w:val="00736804"/>
    <w:rsid w:val="0074187D"/>
    <w:rsid w:val="00741FC6"/>
    <w:rsid w:val="007442DB"/>
    <w:rsid w:val="0074564E"/>
    <w:rsid w:val="00747D3E"/>
    <w:rsid w:val="0075190E"/>
    <w:rsid w:val="00756A9C"/>
    <w:rsid w:val="00766397"/>
    <w:rsid w:val="00767B18"/>
    <w:rsid w:val="007863D4"/>
    <w:rsid w:val="00795110"/>
    <w:rsid w:val="007B0F38"/>
    <w:rsid w:val="007B3C7C"/>
    <w:rsid w:val="007B5E35"/>
    <w:rsid w:val="007C3738"/>
    <w:rsid w:val="007C699F"/>
    <w:rsid w:val="007C7B16"/>
    <w:rsid w:val="007C7C56"/>
    <w:rsid w:val="007E0F40"/>
    <w:rsid w:val="007F2B8C"/>
    <w:rsid w:val="007F5E06"/>
    <w:rsid w:val="0080374B"/>
    <w:rsid w:val="00803D02"/>
    <w:rsid w:val="0081068C"/>
    <w:rsid w:val="00822D07"/>
    <w:rsid w:val="008230CF"/>
    <w:rsid w:val="00825AFD"/>
    <w:rsid w:val="00832DD1"/>
    <w:rsid w:val="00841A8B"/>
    <w:rsid w:val="00844BAA"/>
    <w:rsid w:val="00847731"/>
    <w:rsid w:val="0086441F"/>
    <w:rsid w:val="00884D35"/>
    <w:rsid w:val="00887326"/>
    <w:rsid w:val="008909FB"/>
    <w:rsid w:val="00891A6E"/>
    <w:rsid w:val="00893569"/>
    <w:rsid w:val="008A6027"/>
    <w:rsid w:val="008A6EC8"/>
    <w:rsid w:val="008A7BAE"/>
    <w:rsid w:val="008B2DD0"/>
    <w:rsid w:val="008B492E"/>
    <w:rsid w:val="008B4F42"/>
    <w:rsid w:val="008C123D"/>
    <w:rsid w:val="008C1917"/>
    <w:rsid w:val="008C3B6D"/>
    <w:rsid w:val="008C70A7"/>
    <w:rsid w:val="008D095F"/>
    <w:rsid w:val="008D1BC2"/>
    <w:rsid w:val="008D318B"/>
    <w:rsid w:val="008D6803"/>
    <w:rsid w:val="009008DE"/>
    <w:rsid w:val="009108FB"/>
    <w:rsid w:val="0091747F"/>
    <w:rsid w:val="00927956"/>
    <w:rsid w:val="00930BB3"/>
    <w:rsid w:val="009452F8"/>
    <w:rsid w:val="00945868"/>
    <w:rsid w:val="00953E55"/>
    <w:rsid w:val="00954DE5"/>
    <w:rsid w:val="00957A58"/>
    <w:rsid w:val="00963C48"/>
    <w:rsid w:val="00964E9F"/>
    <w:rsid w:val="00965E07"/>
    <w:rsid w:val="00972C85"/>
    <w:rsid w:val="0097707E"/>
    <w:rsid w:val="009842DD"/>
    <w:rsid w:val="0098469C"/>
    <w:rsid w:val="00986840"/>
    <w:rsid w:val="0099011A"/>
    <w:rsid w:val="00993BB6"/>
    <w:rsid w:val="00993CA4"/>
    <w:rsid w:val="00995D81"/>
    <w:rsid w:val="009A459F"/>
    <w:rsid w:val="009A492F"/>
    <w:rsid w:val="009A52E9"/>
    <w:rsid w:val="009B10D0"/>
    <w:rsid w:val="009C065A"/>
    <w:rsid w:val="009C2D97"/>
    <w:rsid w:val="009D4156"/>
    <w:rsid w:val="009D52AF"/>
    <w:rsid w:val="009E08C6"/>
    <w:rsid w:val="009E5DD2"/>
    <w:rsid w:val="009F0145"/>
    <w:rsid w:val="009F064D"/>
    <w:rsid w:val="009F4C65"/>
    <w:rsid w:val="00A02963"/>
    <w:rsid w:val="00A12B6F"/>
    <w:rsid w:val="00A169D1"/>
    <w:rsid w:val="00A22461"/>
    <w:rsid w:val="00A2682C"/>
    <w:rsid w:val="00A30847"/>
    <w:rsid w:val="00A32138"/>
    <w:rsid w:val="00A35F96"/>
    <w:rsid w:val="00A36F62"/>
    <w:rsid w:val="00A51BF8"/>
    <w:rsid w:val="00A64807"/>
    <w:rsid w:val="00A66418"/>
    <w:rsid w:val="00A749E4"/>
    <w:rsid w:val="00AA32F6"/>
    <w:rsid w:val="00AB555C"/>
    <w:rsid w:val="00AB7B8C"/>
    <w:rsid w:val="00AD5209"/>
    <w:rsid w:val="00AE6F2C"/>
    <w:rsid w:val="00AF1D51"/>
    <w:rsid w:val="00B00ED0"/>
    <w:rsid w:val="00B03951"/>
    <w:rsid w:val="00B204A9"/>
    <w:rsid w:val="00B27B85"/>
    <w:rsid w:val="00B45C08"/>
    <w:rsid w:val="00B47032"/>
    <w:rsid w:val="00B61066"/>
    <w:rsid w:val="00B62279"/>
    <w:rsid w:val="00B622BB"/>
    <w:rsid w:val="00B71912"/>
    <w:rsid w:val="00B73D54"/>
    <w:rsid w:val="00B777AE"/>
    <w:rsid w:val="00B86B9F"/>
    <w:rsid w:val="00B90498"/>
    <w:rsid w:val="00B90658"/>
    <w:rsid w:val="00B9477D"/>
    <w:rsid w:val="00B97B10"/>
    <w:rsid w:val="00BA05AF"/>
    <w:rsid w:val="00BA18C0"/>
    <w:rsid w:val="00BA36A5"/>
    <w:rsid w:val="00BA7B0C"/>
    <w:rsid w:val="00BC13B7"/>
    <w:rsid w:val="00BC3C5D"/>
    <w:rsid w:val="00BC6295"/>
    <w:rsid w:val="00BD0FC6"/>
    <w:rsid w:val="00BD1EB8"/>
    <w:rsid w:val="00BE2404"/>
    <w:rsid w:val="00BE3E19"/>
    <w:rsid w:val="00BE670E"/>
    <w:rsid w:val="00BE7173"/>
    <w:rsid w:val="00BF0888"/>
    <w:rsid w:val="00BF71CF"/>
    <w:rsid w:val="00C06C55"/>
    <w:rsid w:val="00C07D0E"/>
    <w:rsid w:val="00C10CB2"/>
    <w:rsid w:val="00C12D4E"/>
    <w:rsid w:val="00C15E5E"/>
    <w:rsid w:val="00C174AD"/>
    <w:rsid w:val="00C272D7"/>
    <w:rsid w:val="00C33AD3"/>
    <w:rsid w:val="00C3690C"/>
    <w:rsid w:val="00C44721"/>
    <w:rsid w:val="00C52818"/>
    <w:rsid w:val="00C60F2C"/>
    <w:rsid w:val="00C66C9F"/>
    <w:rsid w:val="00C676A4"/>
    <w:rsid w:val="00C809D3"/>
    <w:rsid w:val="00C94295"/>
    <w:rsid w:val="00C96095"/>
    <w:rsid w:val="00C979E6"/>
    <w:rsid w:val="00CA27D9"/>
    <w:rsid w:val="00CA4FEB"/>
    <w:rsid w:val="00CA5910"/>
    <w:rsid w:val="00CC002F"/>
    <w:rsid w:val="00CD6127"/>
    <w:rsid w:val="00CE1C50"/>
    <w:rsid w:val="00CE3200"/>
    <w:rsid w:val="00CF7773"/>
    <w:rsid w:val="00CF7F0C"/>
    <w:rsid w:val="00D12508"/>
    <w:rsid w:val="00D131F3"/>
    <w:rsid w:val="00D16425"/>
    <w:rsid w:val="00D26D30"/>
    <w:rsid w:val="00D315FF"/>
    <w:rsid w:val="00D41F5F"/>
    <w:rsid w:val="00D522B1"/>
    <w:rsid w:val="00D733A8"/>
    <w:rsid w:val="00D73E4B"/>
    <w:rsid w:val="00D750C5"/>
    <w:rsid w:val="00D82ADC"/>
    <w:rsid w:val="00D82D48"/>
    <w:rsid w:val="00D91BA6"/>
    <w:rsid w:val="00D91C15"/>
    <w:rsid w:val="00D966EB"/>
    <w:rsid w:val="00DA74BE"/>
    <w:rsid w:val="00DB6D7B"/>
    <w:rsid w:val="00DD0E89"/>
    <w:rsid w:val="00DD1086"/>
    <w:rsid w:val="00DD51D5"/>
    <w:rsid w:val="00DE5924"/>
    <w:rsid w:val="00DE5C32"/>
    <w:rsid w:val="00DE79B5"/>
    <w:rsid w:val="00DE7A45"/>
    <w:rsid w:val="00DF1828"/>
    <w:rsid w:val="00DF4CF7"/>
    <w:rsid w:val="00DF61D8"/>
    <w:rsid w:val="00E0187E"/>
    <w:rsid w:val="00E046BD"/>
    <w:rsid w:val="00E1195A"/>
    <w:rsid w:val="00E13776"/>
    <w:rsid w:val="00E1455E"/>
    <w:rsid w:val="00E17073"/>
    <w:rsid w:val="00E23D72"/>
    <w:rsid w:val="00E26CD6"/>
    <w:rsid w:val="00E34AE9"/>
    <w:rsid w:val="00E35B82"/>
    <w:rsid w:val="00E43E18"/>
    <w:rsid w:val="00E44352"/>
    <w:rsid w:val="00E452F2"/>
    <w:rsid w:val="00E52299"/>
    <w:rsid w:val="00E57DF0"/>
    <w:rsid w:val="00E57E8F"/>
    <w:rsid w:val="00E612B5"/>
    <w:rsid w:val="00E61FFD"/>
    <w:rsid w:val="00E72970"/>
    <w:rsid w:val="00E730D6"/>
    <w:rsid w:val="00E73436"/>
    <w:rsid w:val="00E87AC4"/>
    <w:rsid w:val="00EA03D3"/>
    <w:rsid w:val="00EA3575"/>
    <w:rsid w:val="00EA36BA"/>
    <w:rsid w:val="00EA3A39"/>
    <w:rsid w:val="00EA3E9E"/>
    <w:rsid w:val="00EB5C77"/>
    <w:rsid w:val="00EC3EFE"/>
    <w:rsid w:val="00ED355A"/>
    <w:rsid w:val="00ED5106"/>
    <w:rsid w:val="00ED5B3C"/>
    <w:rsid w:val="00ED62F9"/>
    <w:rsid w:val="00EE3387"/>
    <w:rsid w:val="00EF2951"/>
    <w:rsid w:val="00EF5F18"/>
    <w:rsid w:val="00F035E7"/>
    <w:rsid w:val="00F12F49"/>
    <w:rsid w:val="00F16FC4"/>
    <w:rsid w:val="00F277F7"/>
    <w:rsid w:val="00F27F30"/>
    <w:rsid w:val="00F34AA2"/>
    <w:rsid w:val="00F40642"/>
    <w:rsid w:val="00F436FF"/>
    <w:rsid w:val="00F65327"/>
    <w:rsid w:val="00F72569"/>
    <w:rsid w:val="00F7556F"/>
    <w:rsid w:val="00F76016"/>
    <w:rsid w:val="00F80F75"/>
    <w:rsid w:val="00F84C58"/>
    <w:rsid w:val="00F95964"/>
    <w:rsid w:val="00F97C88"/>
    <w:rsid w:val="00FA583D"/>
    <w:rsid w:val="00FA616F"/>
    <w:rsid w:val="00FB396D"/>
    <w:rsid w:val="00FC231C"/>
    <w:rsid w:val="00FC64F7"/>
    <w:rsid w:val="00FD5502"/>
    <w:rsid w:val="00FD669E"/>
    <w:rsid w:val="00FE160E"/>
    <w:rsid w:val="00FE67CA"/>
    <w:rsid w:val="5526C82A"/>
    <w:rsid w:val="6AF02D4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93135"/>
  <w15:chartTrackingRefBased/>
  <w15:docId w15:val="{7B392B42-81A1-4773-9A49-963A5439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Normale"/>
    <w:next w:val="Normale"/>
    <w:qFormat/>
    <w:pPr>
      <w:keepNext/>
      <w:spacing w:before="120" w:after="120"/>
      <w:ind w:left="4111"/>
      <w:jc w:val="both"/>
      <w:outlineLvl w:val="0"/>
    </w:pPr>
    <w:rPr>
      <w:rFonts w:ascii="Arial" w:hAnsi="Arial"/>
      <w:b/>
      <w:sz w:val="22"/>
    </w:rPr>
  </w:style>
  <w:style w:type="paragraph" w:styleId="Titolo2">
    <w:name w:val="heading 2"/>
    <w:basedOn w:val="Normale"/>
    <w:next w:val="Normale"/>
    <w:qFormat/>
    <w:pPr>
      <w:keepNext/>
      <w:tabs>
        <w:tab w:val="right" w:pos="9639"/>
      </w:tabs>
      <w:jc w:val="center"/>
      <w:outlineLvl w:val="1"/>
    </w:pPr>
    <w:rPr>
      <w:rFonts w:ascii="Georgia" w:hAnsi="Georgia" w:cs="Arial"/>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tabs>
        <w:tab w:val="left" w:pos="709"/>
        <w:tab w:val="center" w:pos="7513"/>
      </w:tabs>
      <w:spacing w:after="240"/>
      <w:jc w:val="both"/>
    </w:pPr>
    <w:rPr>
      <w:rFonts w:ascii="Arial" w:hAnsi="Arial"/>
      <w:sz w:val="22"/>
    </w:rPr>
  </w:style>
  <w:style w:type="character" w:styleId="Collegamentoipertestuale">
    <w:name w:val="Hyperlink"/>
    <w:rPr>
      <w:color w:val="0000FF"/>
      <w:u w:val="single"/>
    </w:rPr>
  </w:style>
  <w:style w:type="paragraph" w:styleId="Corpodeltesto2">
    <w:name w:val="Body Text 2"/>
    <w:basedOn w:val="Normale"/>
    <w:pPr>
      <w:tabs>
        <w:tab w:val="center" w:pos="1560"/>
        <w:tab w:val="left" w:pos="6238"/>
      </w:tabs>
      <w:spacing w:before="120" w:after="120"/>
    </w:pPr>
    <w:rPr>
      <w:rFonts w:ascii="Comic Sans MS" w:hAnsi="Comic Sans MS"/>
      <w:b/>
      <w:iCs/>
    </w:rPr>
  </w:style>
  <w:style w:type="character" w:styleId="Collegamentovisitato">
    <w:name w:val="FollowedHyperlink"/>
    <w:rPr>
      <w:color w:val="800080"/>
      <w:u w:val="single"/>
    </w:rPr>
  </w:style>
  <w:style w:type="paragraph" w:styleId="Rientrocorpodeltesto">
    <w:name w:val="Body Text Indent"/>
    <w:basedOn w:val="Normale"/>
    <w:pPr>
      <w:ind w:left="540"/>
    </w:pPr>
    <w:rPr>
      <w:sz w:val="24"/>
      <w:szCs w:val="24"/>
    </w:rPr>
  </w:style>
  <w:style w:type="paragraph" w:styleId="Testofumetto">
    <w:name w:val="Balloon Text"/>
    <w:basedOn w:val="Normale"/>
    <w:semiHidden/>
    <w:rsid w:val="005317E3"/>
    <w:rPr>
      <w:rFonts w:ascii="Tahoma" w:hAnsi="Tahoma" w:cs="Tahoma"/>
      <w:sz w:val="16"/>
      <w:szCs w:val="16"/>
    </w:rPr>
  </w:style>
  <w:style w:type="paragraph" w:styleId="Corpodeltesto3">
    <w:name w:val="Body Text 3"/>
    <w:basedOn w:val="Normale"/>
    <w:link w:val="Corpodeltesto3Carattere"/>
    <w:rsid w:val="00FE160E"/>
    <w:pPr>
      <w:spacing w:after="120"/>
    </w:pPr>
    <w:rPr>
      <w:sz w:val="16"/>
      <w:szCs w:val="16"/>
    </w:rPr>
  </w:style>
  <w:style w:type="paragraph" w:customStyle="1" w:styleId="CarattereCarattereCarattereCarattereCarattereCarattereCarattereCarattere">
    <w:name w:val="Carattere Carattere Carattere Carattere Carattere Carattere Carattere Carattere"/>
    <w:basedOn w:val="Normale"/>
    <w:rsid w:val="00FE160E"/>
    <w:pPr>
      <w:spacing w:after="160" w:line="240" w:lineRule="exact"/>
    </w:pPr>
    <w:rPr>
      <w:rFonts w:ascii="Tahoma" w:hAnsi="Tahoma"/>
      <w:lang w:val="en-US" w:eastAsia="en-US"/>
    </w:rPr>
  </w:style>
  <w:style w:type="character" w:styleId="Menzione">
    <w:name w:val="Mention"/>
    <w:uiPriority w:val="99"/>
    <w:semiHidden/>
    <w:unhideWhenUsed/>
    <w:rsid w:val="0099011A"/>
    <w:rPr>
      <w:color w:val="2B579A"/>
      <w:shd w:val="clear" w:color="auto" w:fill="E6E6E6"/>
    </w:rPr>
  </w:style>
  <w:style w:type="character" w:customStyle="1" w:styleId="verdana8">
    <w:name w:val="verdana8"/>
    <w:aliases w:val="5px"/>
    <w:rsid w:val="004D1EBC"/>
  </w:style>
  <w:style w:type="table" w:styleId="Grigliatabella">
    <w:name w:val="Table Grid"/>
    <w:basedOn w:val="Tabellanormale"/>
    <w:uiPriority w:val="39"/>
    <w:rsid w:val="0056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352D2"/>
    <w:pPr>
      <w:ind w:left="720"/>
      <w:contextualSpacing/>
    </w:pPr>
  </w:style>
  <w:style w:type="character" w:customStyle="1" w:styleId="Corpodeltesto3Carattere">
    <w:name w:val="Corpo del testo 3 Carattere"/>
    <w:basedOn w:val="Carpredefinitoparagrafo"/>
    <w:link w:val="Corpodeltesto3"/>
    <w:rsid w:val="00D82ADC"/>
    <w:rPr>
      <w:sz w:val="16"/>
      <w:szCs w:val="16"/>
      <w:lang w:eastAsia="it-IT"/>
    </w:rPr>
  </w:style>
  <w:style w:type="character" w:styleId="Menzionenonrisolta">
    <w:name w:val="Unresolved Mention"/>
    <w:basedOn w:val="Carpredefinitoparagrafo"/>
    <w:uiPriority w:val="99"/>
    <w:semiHidden/>
    <w:unhideWhenUsed/>
    <w:rsid w:val="00957A58"/>
    <w:rPr>
      <w:color w:val="605E5C"/>
      <w:shd w:val="clear" w:color="auto" w:fill="E1DFDD"/>
    </w:rPr>
  </w:style>
  <w:style w:type="paragraph" w:styleId="NormaleWeb">
    <w:name w:val="Normal (Web)"/>
    <w:basedOn w:val="Normale"/>
    <w:uiPriority w:val="99"/>
    <w:unhideWhenUsed/>
    <w:rsid w:val="003969FB"/>
    <w:pPr>
      <w:spacing w:before="100" w:beforeAutospacing="1" w:after="100" w:afterAutospacing="1"/>
    </w:pPr>
    <w:rPr>
      <w:sz w:val="24"/>
      <w:szCs w:val="24"/>
    </w:rPr>
  </w:style>
  <w:style w:type="character" w:styleId="Enfasigrassetto">
    <w:name w:val="Strong"/>
    <w:basedOn w:val="Carpredefinitoparagrafo"/>
    <w:uiPriority w:val="22"/>
    <w:qFormat/>
    <w:rsid w:val="003969FB"/>
    <w:rPr>
      <w:b/>
      <w:bCs/>
    </w:rPr>
  </w:style>
  <w:style w:type="paragraph" w:customStyle="1" w:styleId="Default">
    <w:name w:val="Default"/>
    <w:rsid w:val="00542A6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3515">
      <w:bodyDiv w:val="1"/>
      <w:marLeft w:val="0"/>
      <w:marRight w:val="0"/>
      <w:marTop w:val="0"/>
      <w:marBottom w:val="0"/>
      <w:divBdr>
        <w:top w:val="none" w:sz="0" w:space="0" w:color="auto"/>
        <w:left w:val="none" w:sz="0" w:space="0" w:color="auto"/>
        <w:bottom w:val="none" w:sz="0" w:space="0" w:color="auto"/>
        <w:right w:val="none" w:sz="0" w:space="0" w:color="auto"/>
      </w:divBdr>
    </w:div>
    <w:div w:id="367679321">
      <w:bodyDiv w:val="1"/>
      <w:marLeft w:val="0"/>
      <w:marRight w:val="0"/>
      <w:marTop w:val="0"/>
      <w:marBottom w:val="0"/>
      <w:divBdr>
        <w:top w:val="none" w:sz="0" w:space="0" w:color="auto"/>
        <w:left w:val="none" w:sz="0" w:space="0" w:color="auto"/>
        <w:bottom w:val="none" w:sz="0" w:space="0" w:color="auto"/>
        <w:right w:val="none" w:sz="0" w:space="0" w:color="auto"/>
      </w:divBdr>
    </w:div>
    <w:div w:id="784278723">
      <w:bodyDiv w:val="1"/>
      <w:marLeft w:val="0"/>
      <w:marRight w:val="0"/>
      <w:marTop w:val="0"/>
      <w:marBottom w:val="0"/>
      <w:divBdr>
        <w:top w:val="none" w:sz="0" w:space="0" w:color="auto"/>
        <w:left w:val="none" w:sz="0" w:space="0" w:color="auto"/>
        <w:bottom w:val="none" w:sz="0" w:space="0" w:color="auto"/>
        <w:right w:val="none" w:sz="0" w:space="0" w:color="auto"/>
      </w:divBdr>
      <w:divsChild>
        <w:div w:id="2130850647">
          <w:marLeft w:val="0"/>
          <w:marRight w:val="0"/>
          <w:marTop w:val="0"/>
          <w:marBottom w:val="0"/>
          <w:divBdr>
            <w:top w:val="none" w:sz="0" w:space="0" w:color="auto"/>
            <w:left w:val="none" w:sz="0" w:space="0" w:color="auto"/>
            <w:bottom w:val="none" w:sz="0" w:space="0" w:color="auto"/>
            <w:right w:val="none" w:sz="0" w:space="0" w:color="auto"/>
          </w:divBdr>
          <w:divsChild>
            <w:div w:id="708800643">
              <w:marLeft w:val="0"/>
              <w:marRight w:val="0"/>
              <w:marTop w:val="0"/>
              <w:marBottom w:val="0"/>
              <w:divBdr>
                <w:top w:val="none" w:sz="0" w:space="0" w:color="auto"/>
                <w:left w:val="none" w:sz="0" w:space="0" w:color="auto"/>
                <w:bottom w:val="none" w:sz="0" w:space="0" w:color="auto"/>
                <w:right w:val="none" w:sz="0" w:space="0" w:color="auto"/>
              </w:divBdr>
            </w:div>
            <w:div w:id="1329208465">
              <w:marLeft w:val="0"/>
              <w:marRight w:val="0"/>
              <w:marTop w:val="0"/>
              <w:marBottom w:val="240"/>
              <w:divBdr>
                <w:top w:val="none" w:sz="0" w:space="0" w:color="B1B1B3"/>
                <w:left w:val="none" w:sz="0" w:space="0" w:color="B1B1B3"/>
                <w:bottom w:val="none" w:sz="0" w:space="0" w:color="B1B1B3"/>
                <w:right w:val="none" w:sz="0" w:space="0" w:color="B1B1B3"/>
              </w:divBdr>
              <w:divsChild>
                <w:div w:id="670451042">
                  <w:marLeft w:val="0"/>
                  <w:marRight w:val="0"/>
                  <w:marTop w:val="0"/>
                  <w:marBottom w:val="0"/>
                  <w:divBdr>
                    <w:top w:val="none" w:sz="0" w:space="0" w:color="auto"/>
                    <w:left w:val="none" w:sz="0" w:space="0" w:color="auto"/>
                    <w:bottom w:val="single" w:sz="6" w:space="0" w:color="E3E4E6"/>
                    <w:right w:val="none" w:sz="0" w:space="0" w:color="auto"/>
                  </w:divBdr>
                  <w:divsChild>
                    <w:div w:id="1958750469">
                      <w:marLeft w:val="0"/>
                      <w:marRight w:val="0"/>
                      <w:marTop w:val="0"/>
                      <w:marBottom w:val="0"/>
                      <w:divBdr>
                        <w:top w:val="none" w:sz="0" w:space="0" w:color="auto"/>
                        <w:left w:val="none" w:sz="0" w:space="0" w:color="auto"/>
                        <w:bottom w:val="none" w:sz="0" w:space="0" w:color="auto"/>
                        <w:right w:val="none" w:sz="0" w:space="0" w:color="auto"/>
                      </w:divBdr>
                      <w:divsChild>
                        <w:div w:id="826285284">
                          <w:marLeft w:val="0"/>
                          <w:marRight w:val="0"/>
                          <w:marTop w:val="0"/>
                          <w:marBottom w:val="0"/>
                          <w:divBdr>
                            <w:top w:val="none" w:sz="0" w:space="0" w:color="auto"/>
                            <w:left w:val="none" w:sz="0" w:space="0" w:color="auto"/>
                            <w:bottom w:val="none" w:sz="0" w:space="0" w:color="auto"/>
                            <w:right w:val="none" w:sz="0" w:space="0" w:color="auto"/>
                          </w:divBdr>
                          <w:divsChild>
                            <w:div w:id="1308441458">
                              <w:marLeft w:val="0"/>
                              <w:marRight w:val="0"/>
                              <w:marTop w:val="0"/>
                              <w:marBottom w:val="0"/>
                              <w:divBdr>
                                <w:top w:val="none" w:sz="0" w:space="0" w:color="auto"/>
                                <w:left w:val="none" w:sz="0" w:space="0" w:color="auto"/>
                                <w:bottom w:val="none" w:sz="0" w:space="0" w:color="auto"/>
                                <w:right w:val="none" w:sz="0" w:space="0" w:color="auto"/>
                              </w:divBdr>
                              <w:divsChild>
                                <w:div w:id="2029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12151">
      <w:bodyDiv w:val="1"/>
      <w:marLeft w:val="0"/>
      <w:marRight w:val="0"/>
      <w:marTop w:val="0"/>
      <w:marBottom w:val="0"/>
      <w:divBdr>
        <w:top w:val="none" w:sz="0" w:space="0" w:color="auto"/>
        <w:left w:val="none" w:sz="0" w:space="0" w:color="auto"/>
        <w:bottom w:val="none" w:sz="0" w:space="0" w:color="auto"/>
        <w:right w:val="none" w:sz="0" w:space="0" w:color="auto"/>
      </w:divBdr>
    </w:div>
    <w:div w:id="15903152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877">
          <w:marLeft w:val="0"/>
          <w:marRight w:val="0"/>
          <w:marTop w:val="225"/>
          <w:marBottom w:val="225"/>
          <w:divBdr>
            <w:top w:val="none" w:sz="0" w:space="0" w:color="auto"/>
            <w:left w:val="none" w:sz="0" w:space="0" w:color="auto"/>
            <w:bottom w:val="none" w:sz="0" w:space="0" w:color="auto"/>
            <w:right w:val="none" w:sz="0" w:space="0" w:color="auto"/>
          </w:divBdr>
          <w:divsChild>
            <w:div w:id="1015419721">
              <w:marLeft w:val="0"/>
              <w:marRight w:val="0"/>
              <w:marTop w:val="0"/>
              <w:marBottom w:val="0"/>
              <w:divBdr>
                <w:top w:val="none" w:sz="0" w:space="0" w:color="auto"/>
                <w:left w:val="none" w:sz="0" w:space="0" w:color="auto"/>
                <w:bottom w:val="none" w:sz="0" w:space="0" w:color="auto"/>
                <w:right w:val="none" w:sz="0" w:space="0" w:color="auto"/>
              </w:divBdr>
              <w:divsChild>
                <w:div w:id="710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125">
      <w:bodyDiv w:val="1"/>
      <w:marLeft w:val="0"/>
      <w:marRight w:val="0"/>
      <w:marTop w:val="0"/>
      <w:marBottom w:val="0"/>
      <w:divBdr>
        <w:top w:val="none" w:sz="0" w:space="0" w:color="auto"/>
        <w:left w:val="none" w:sz="0" w:space="0" w:color="auto"/>
        <w:bottom w:val="none" w:sz="0" w:space="0" w:color="auto"/>
        <w:right w:val="none" w:sz="0" w:space="0" w:color="auto"/>
      </w:divBdr>
      <w:divsChild>
        <w:div w:id="903418086">
          <w:marLeft w:val="0"/>
          <w:marRight w:val="0"/>
          <w:marTop w:val="225"/>
          <w:marBottom w:val="225"/>
          <w:divBdr>
            <w:top w:val="none" w:sz="0" w:space="0" w:color="auto"/>
            <w:left w:val="none" w:sz="0" w:space="0" w:color="auto"/>
            <w:bottom w:val="none" w:sz="0" w:space="0" w:color="auto"/>
            <w:right w:val="none" w:sz="0" w:space="0" w:color="auto"/>
          </w:divBdr>
          <w:divsChild>
            <w:div w:id="2006736944">
              <w:marLeft w:val="0"/>
              <w:marRight w:val="0"/>
              <w:marTop w:val="0"/>
              <w:marBottom w:val="0"/>
              <w:divBdr>
                <w:top w:val="none" w:sz="0" w:space="0" w:color="auto"/>
                <w:left w:val="none" w:sz="0" w:space="0" w:color="auto"/>
                <w:bottom w:val="none" w:sz="0" w:space="0" w:color="auto"/>
                <w:right w:val="none" w:sz="0" w:space="0" w:color="auto"/>
              </w:divBdr>
              <w:divsChild>
                <w:div w:id="4794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6907">
      <w:bodyDiv w:val="1"/>
      <w:marLeft w:val="0"/>
      <w:marRight w:val="0"/>
      <w:marTop w:val="0"/>
      <w:marBottom w:val="0"/>
      <w:divBdr>
        <w:top w:val="none" w:sz="0" w:space="0" w:color="auto"/>
        <w:left w:val="none" w:sz="0" w:space="0" w:color="auto"/>
        <w:bottom w:val="none" w:sz="0" w:space="0" w:color="auto"/>
        <w:right w:val="none" w:sz="0" w:space="0" w:color="auto"/>
      </w:divBdr>
    </w:div>
    <w:div w:id="2138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ellodigitalecomunale.comune.cormano.mi.it/auth-service/login?backUrl=/compilazione-urn/document:c_d013:pre.post.scuola;iscrizione;domanda" TargetMode="External"/><Relationship Id="rId3" Type="http://schemas.openxmlformats.org/officeDocument/2006/relationships/settings" Target="settings.xml"/><Relationship Id="rId7" Type="http://schemas.openxmlformats.org/officeDocument/2006/relationships/hyperlink" Target="https://sportellodigitalecomunale.comune.cormano.mi.it/procedure%3As_italia%3Apre.post.scuola%3Biscrizione?source=18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nella.pasquantonio@comune.cormano.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1019</Words>
  <Characters>5814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Lì, 22 dicembre 1995</vt:lpstr>
    </vt:vector>
  </TitlesOfParts>
  <Company>Packard Bell NEC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22 dicembre 1995</dc:title>
  <dc:subject/>
  <dc:creator>COMUNE DI CORMANO</dc:creator>
  <cp:keywords/>
  <cp:lastModifiedBy>Serraino Giovanna</cp:lastModifiedBy>
  <cp:revision>11</cp:revision>
  <cp:lastPrinted>2026-05-26T10:34:00Z</cp:lastPrinted>
  <dcterms:created xsi:type="dcterms:W3CDTF">2026-05-26T12:45:00Z</dcterms:created>
  <dcterms:modified xsi:type="dcterms:W3CDTF">2026-06-15T09:48:00Z</dcterms:modified>
</cp:coreProperties>
</file>