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B5BF" w14:textId="7F5EA392" w:rsidR="008A1A10" w:rsidRDefault="00FB7205" w:rsidP="008A1A10">
      <w:pPr>
        <w:shd w:val="clear" w:color="auto" w:fill="FFFFFF"/>
        <w:spacing w:after="12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sz w:val="48"/>
          <w:szCs w:val="48"/>
          <w:lang w:eastAsia="it-IT"/>
        </w:rPr>
      </w:pPr>
      <w:r w:rsidRPr="00FB7205"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sz w:val="48"/>
          <w:szCs w:val="48"/>
          <w:lang w:eastAsia="it-IT"/>
        </w:rPr>
        <w:t>Centro estivo comunale</w:t>
      </w:r>
    </w:p>
    <w:p w14:paraId="3831FA97" w14:textId="43C0B151" w:rsidR="00EC7479" w:rsidRDefault="008A1A10" w:rsidP="008A1A10">
      <w:pPr>
        <w:shd w:val="clear" w:color="auto" w:fill="FFFFFF"/>
        <w:spacing w:after="12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sz w:val="48"/>
          <w:szCs w:val="48"/>
          <w:lang w:eastAsia="it-IT"/>
        </w:rPr>
      </w:pPr>
      <w:r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sz w:val="48"/>
          <w:szCs w:val="48"/>
          <w:lang w:eastAsia="it-IT"/>
        </w:rPr>
        <w:t xml:space="preserve">    </w:t>
      </w:r>
      <w:r w:rsidR="00EC7479"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sz w:val="48"/>
          <w:szCs w:val="48"/>
          <w:lang w:eastAsia="it-IT"/>
        </w:rPr>
        <w:t>sezione “</w:t>
      </w:r>
      <w:proofErr w:type="gramStart"/>
      <w:r w:rsidR="00FB7205" w:rsidRPr="00FB7205"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sz w:val="48"/>
          <w:szCs w:val="48"/>
          <w:lang w:eastAsia="it-IT"/>
        </w:rPr>
        <w:t>infanzia</w:t>
      </w:r>
      <w:r w:rsidR="00EC7479">
        <w:rPr>
          <w:rFonts w:ascii="Titillium Web" w:eastAsia="Times New Roman" w:hAnsi="Titillium Web" w:cs="Times New Roman"/>
          <w:b/>
          <w:bCs/>
          <w:color w:val="19191A"/>
          <w:spacing w:val="-18"/>
          <w:kern w:val="36"/>
          <w:sz w:val="48"/>
          <w:szCs w:val="48"/>
          <w:lang w:eastAsia="it-IT"/>
        </w:rPr>
        <w:t xml:space="preserve"> ”</w:t>
      </w:r>
      <w:proofErr w:type="gramEnd"/>
    </w:p>
    <w:p w14:paraId="6D5A7F48" w14:textId="77777777" w:rsidR="00D60725" w:rsidRDefault="00D6072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</w:pPr>
    </w:p>
    <w:p w14:paraId="30899B91" w14:textId="1288DA9B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Da </w:t>
      </w:r>
      <w:r w:rsidR="00EC67B3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mercoledì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</w:t>
      </w:r>
      <w:r w:rsidR="00EC67B3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9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aprile a venerdì </w:t>
      </w:r>
      <w:r w:rsidR="00A35A2D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2</w:t>
      </w:r>
      <w:r w:rsidR="002F7970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3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maggio 202</w:t>
      </w:r>
      <w:r w:rsidR="00A35A2D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5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 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sarà possibile iscriversi </w:t>
      </w:r>
      <w:r w:rsidR="00CD400A"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al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 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Centro Estivo Comunale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 inviando l’apposito modulo, allegato alla presente news, all’indirizzo di posta elettronica</w:t>
      </w:r>
      <w:r w:rsidR="008A1A10" w:rsidRPr="00D6072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974BDC" w:rsidRPr="00D60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hyperlink r:id="rId5" w:history="1">
        <w:r w:rsidR="00974BDC" w:rsidRPr="00D6072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eastAsia="it-IT"/>
          </w:rPr>
          <w:t>comune.cormano@comune.cormano.mi.it</w:t>
        </w:r>
      </w:hyperlink>
      <w:r w:rsidR="00974BDC" w:rsidRPr="00D60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</w:t>
      </w:r>
      <w:r w:rsidR="008A1A10" w:rsidRPr="00D60725">
        <w:rPr>
          <w:rFonts w:ascii="Times New Roman" w:eastAsia="Times New Roman" w:hAnsi="Times New Roman" w:cs="Times New Roman"/>
          <w:sz w:val="24"/>
          <w:szCs w:val="24"/>
          <w:lang w:eastAsia="it-IT"/>
        </w:rPr>
        <w:t>erificando telefonicamente l’avvenuta ricezione</w:t>
      </w:r>
      <w:r w:rsidR="001044B6" w:rsidRPr="00D6072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dell’iscrizione.</w:t>
      </w:r>
    </w:p>
    <w:p w14:paraId="2A21E6D0" w14:textId="016D8F8F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Il Centro Estivo si svolgerà 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presso</w:t>
      </w:r>
      <w:r w:rsid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</w:t>
      </w:r>
      <w:r w:rsidR="002E4689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una delle scuole </w:t>
      </w:r>
      <w:r w:rsidR="007A030A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dell’</w:t>
      </w:r>
      <w:r w:rsid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Infanzia</w:t>
      </w:r>
      <w:r w:rsidR="00934CAF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d</w:t>
      </w:r>
      <w:r w:rsidR="002E4689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el territorio,</w:t>
      </w:r>
      <w:r w:rsid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dal </w:t>
      </w:r>
      <w:r w:rsidR="002F7970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2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</w:t>
      </w:r>
      <w:r w:rsidR="00120116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luglio 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al </w:t>
      </w:r>
      <w:proofErr w:type="gramStart"/>
      <w:r w:rsidR="00A35A2D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1 agosto</w:t>
      </w:r>
      <w:proofErr w:type="gramEnd"/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202</w:t>
      </w:r>
      <w:r w:rsidR="00A35A2D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5</w:t>
      </w:r>
      <w:r w:rsidR="002F7970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e accoglierà i bambini, residenti a Cormano, di età 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3-6 anni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 (coloro che hanno frequentato o avrebbero potuto frequentare quest’anno la scuola di infanzia). </w:t>
      </w:r>
    </w:p>
    <w:p w14:paraId="71A08AEF" w14:textId="77777777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L’orario sarà il seguente:</w:t>
      </w:r>
    </w:p>
    <w:p w14:paraId="36FED6B4" w14:textId="55536D62" w:rsidR="00FB7205" w:rsidRPr="00D60725" w:rsidRDefault="00FB7205" w:rsidP="00EC7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entrata dalle </w:t>
      </w:r>
      <w:r w:rsidR="00BA0826"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7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.30 alle 9.00</w:t>
      </w:r>
    </w:p>
    <w:p w14:paraId="697F962C" w14:textId="77777777" w:rsidR="00FB7205" w:rsidRPr="00D60725" w:rsidRDefault="00FB7205" w:rsidP="00EC7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prima uscita: dalle 16.00 alle 16.15</w:t>
      </w:r>
    </w:p>
    <w:p w14:paraId="5EB10D92" w14:textId="58C8398C" w:rsidR="00FB7205" w:rsidRPr="00D60725" w:rsidRDefault="00FB7205" w:rsidP="00EC74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seconda uscita: dalle 17.00 alle 18.00</w:t>
      </w:r>
    </w:p>
    <w:p w14:paraId="14549F35" w14:textId="30B88017" w:rsidR="00EC7479" w:rsidRPr="00D60725" w:rsidRDefault="00EC7479" w:rsidP="00EC74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La riunione genitori dei bambini iscritti si terrà il </w:t>
      </w:r>
      <w:r w:rsidR="007A030A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23</w:t>
      </w:r>
      <w:r w:rsidR="00EC67B3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/6/2025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alle ore </w:t>
      </w:r>
      <w:r w:rsidR="00EC67B3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18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.00 in Sala </w:t>
      </w:r>
      <w:r w:rsidR="008A1A10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consigliare.</w:t>
      </w:r>
    </w:p>
    <w:p w14:paraId="49626FFB" w14:textId="2EE1DBCA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Entro 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il </w:t>
      </w:r>
      <w:r w:rsidR="00F52D8D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28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u w:val="single"/>
          <w:lang w:eastAsia="it-IT"/>
        </w:rPr>
        <w:t xml:space="preserve"> maggio 202</w:t>
      </w:r>
      <w:r w:rsidR="00F52D8D"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u w:val="single"/>
          <w:lang w:eastAsia="it-IT"/>
        </w:rPr>
        <w:t>5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 verrà pubblicata la graduatoria </w:t>
      </w:r>
      <w:r w:rsidR="00427CE6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secondo i 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seguenti criteri:</w:t>
      </w:r>
    </w:p>
    <w:p w14:paraId="606ED722" w14:textId="77777777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Fascia A- minori con entrambi i genitori lavoratori o nuclei monoparentali con genitore lavoratore, con ISEE inferiore a € 38.000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br/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All’interno della fascia verranno ordinati secondo l’ISEE dal più basso al più alto.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br/>
        <w:t>In caso di parità (ISEE identico) sarà titolo preferenziale:</w:t>
      </w:r>
    </w:p>
    <w:p w14:paraId="17402339" w14:textId="77777777" w:rsidR="00FB7205" w:rsidRPr="00D60725" w:rsidRDefault="00FB7205" w:rsidP="00EC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la presenza di altri fratelli iscritti al centro estivo di nido o materna organizzati dal Comune;</w:t>
      </w:r>
    </w:p>
    <w:p w14:paraId="1293FC74" w14:textId="77777777" w:rsidR="00FB7205" w:rsidRPr="00D60725" w:rsidRDefault="00FB7205" w:rsidP="00EC74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la minore età;</w:t>
      </w:r>
    </w:p>
    <w:p w14:paraId="49C2E12C" w14:textId="77777777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Fascia B – minori con entrambi i genitori lavoratori o nuclei monoparentali con genitore lavoratore, con ISEE pari o superiore a € 38.000 o in assenza di ISEE 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br/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All’interno della fascia verranno ordinati secondo l’ISEE dal più basso al più alto.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br/>
        <w:t>In caso di parità (ISEE identico) sarà titolo preferenziale:</w:t>
      </w:r>
    </w:p>
    <w:p w14:paraId="5445212F" w14:textId="77777777" w:rsidR="00FB7205" w:rsidRPr="00D60725" w:rsidRDefault="00FB7205" w:rsidP="00EC7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la presenza di altri fratelli iscritti al centro estivo di nido o materna organizzati dal Comune;</w:t>
      </w:r>
    </w:p>
    <w:p w14:paraId="7B16FDDC" w14:textId="77777777" w:rsidR="00FB7205" w:rsidRPr="00D60725" w:rsidRDefault="00FB7205" w:rsidP="00EC74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la minore età;</w:t>
      </w:r>
    </w:p>
    <w:p w14:paraId="2BC3F8E5" w14:textId="37F276C4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Fascia C – minori</w:t>
      </w:r>
      <w:r w:rsidR="00427CE6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il cui nucleo presenta almeno 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un genitore non lavoratore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br/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All’interno della fascia verranno ordinati secondo l’ISEE dal più basso al più alto.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br/>
        <w:t>In caso di parità (ISEE identico) sarà titolo preferenziale:</w:t>
      </w:r>
    </w:p>
    <w:p w14:paraId="183030AD" w14:textId="77777777" w:rsidR="00FB7205" w:rsidRPr="00D60725" w:rsidRDefault="00FB7205" w:rsidP="00EC7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la presenza di altri fratelli iscritti al centro estivo di nido o materna organizzati dal Comune;</w:t>
      </w:r>
    </w:p>
    <w:p w14:paraId="0BC81B44" w14:textId="77777777" w:rsidR="00FB7205" w:rsidRPr="00D60725" w:rsidRDefault="00FB7205" w:rsidP="00EC74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la minore età;</w:t>
      </w:r>
    </w:p>
    <w:p w14:paraId="7B0C0913" w14:textId="04054356" w:rsidR="00FB7205" w:rsidRPr="00700F2B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lastRenderedPageBreak/>
        <w:t>Il costo per la retta di frequenza è pari a </w:t>
      </w:r>
      <w:r w:rsidRPr="00EC67B3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€ 85,00 a settimana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 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comprensiva del pasto.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 </w:t>
      </w:r>
      <w:r w:rsidRPr="00700F2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L’intero importo, relativo al periodo scelto, andrà saldato </w:t>
      </w:r>
      <w:r w:rsidRP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entro il </w:t>
      </w:r>
      <w:r w:rsidR="00F52D8D" w:rsidRP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6</w:t>
      </w:r>
      <w:r w:rsidRP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</w:t>
      </w:r>
      <w:r w:rsidR="00F52D8D" w:rsidRP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giugno</w:t>
      </w:r>
      <w:r w:rsidRP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202</w:t>
      </w:r>
      <w:r w:rsidR="00F52D8D" w:rsidRP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5</w:t>
      </w:r>
      <w:r w:rsidRPr="00700F2B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pena l’esclusione dalla graduatoria.</w:t>
      </w:r>
    </w:p>
    <w:p w14:paraId="17C522D4" w14:textId="7C184937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proofErr w:type="gramStart"/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E’</w:t>
      </w:r>
      <w:proofErr w:type="gramEnd"/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previsto uno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 sconto del 20% per</w:t>
      </w:r>
      <w:r w:rsidR="00700F2B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il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 xml:space="preserve"> secondo figlio iscritto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 al centro estivo comunale o iscritto al nido estivo.</w:t>
      </w:r>
    </w:p>
    <w:p w14:paraId="61255370" w14:textId="33354850" w:rsidR="0068381D" w:rsidRPr="00D60725" w:rsidRDefault="0068381D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MODALITA’ DI PAGAMENTO</w:t>
      </w:r>
    </w:p>
    <w:p w14:paraId="00D5DB7D" w14:textId="58F4EDDE" w:rsidR="00FB7205" w:rsidRPr="00D60725" w:rsidRDefault="00FB720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Il pagamento avverrà tramite un avviso </w:t>
      </w: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PagoPA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> che verrà inviato, dall’ufficio competente, direttamente all’indirizzo di posta elettronica indicato sul modulo di iscrizione.</w:t>
      </w:r>
      <w:r w:rsidR="00F52D8D"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t xml:space="preserve"> </w:t>
      </w:r>
    </w:p>
    <w:p w14:paraId="7E957CE8" w14:textId="580F0375" w:rsidR="00D60725" w:rsidRPr="00D60725" w:rsidRDefault="00D60725" w:rsidP="00D6072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Si ricorda che n</w:t>
      </w:r>
      <w:r w:rsidRPr="00D6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on sono ammessi al servizio coloro che risultano morosi dagli anni precedenti, anche per altri servizi ai minori gestiti dall’Amministrazione Comunale (Ristorazione scolastica, pre/post scuola, etc)."</w:t>
      </w:r>
    </w:p>
    <w:p w14:paraId="39B446BE" w14:textId="77777777" w:rsidR="00D60725" w:rsidRPr="00D60725" w:rsidRDefault="00D60725" w:rsidP="00EC747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</w:p>
    <w:p w14:paraId="2751EDEE" w14:textId="77777777" w:rsidR="00FB7205" w:rsidRPr="00D60725" w:rsidRDefault="00FB7205" w:rsidP="00763BD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</w:pPr>
      <w:r w:rsidRPr="00D60725">
        <w:rPr>
          <w:rFonts w:ascii="Times New Roman" w:eastAsia="Times New Roman" w:hAnsi="Times New Roman" w:cs="Times New Roman"/>
          <w:b/>
          <w:bCs/>
          <w:color w:val="19191A"/>
          <w:sz w:val="24"/>
          <w:szCs w:val="24"/>
          <w:lang w:eastAsia="it-IT"/>
        </w:rPr>
        <w:t>Per informazioni: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br/>
        <w:t>Tel. 02 66324217</w:t>
      </w:r>
      <w:r w:rsidRPr="00D60725">
        <w:rPr>
          <w:rFonts w:ascii="Times New Roman" w:eastAsia="Times New Roman" w:hAnsi="Times New Roman" w:cs="Times New Roman"/>
          <w:color w:val="19191A"/>
          <w:sz w:val="24"/>
          <w:szCs w:val="24"/>
          <w:lang w:eastAsia="it-IT"/>
        </w:rPr>
        <w:br/>
        <w:t>(9.00-12.00 da lunedì a venerdì, lunedì e mercoledì pomeriggio dalle ore 16.00 -alle 18.00)</w:t>
      </w:r>
    </w:p>
    <w:sectPr w:rsidR="00FB7205" w:rsidRPr="00D607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5C09"/>
    <w:multiLevelType w:val="multilevel"/>
    <w:tmpl w:val="23FE3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32C31"/>
    <w:multiLevelType w:val="multilevel"/>
    <w:tmpl w:val="076AC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0654B"/>
    <w:multiLevelType w:val="multilevel"/>
    <w:tmpl w:val="821A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21821"/>
    <w:multiLevelType w:val="multilevel"/>
    <w:tmpl w:val="E3D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448348">
    <w:abstractNumId w:val="2"/>
  </w:num>
  <w:num w:numId="2" w16cid:durableId="1684939444">
    <w:abstractNumId w:val="3"/>
  </w:num>
  <w:num w:numId="3" w16cid:durableId="2115899535">
    <w:abstractNumId w:val="0"/>
  </w:num>
  <w:num w:numId="4" w16cid:durableId="214094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05"/>
    <w:rsid w:val="000E00E1"/>
    <w:rsid w:val="001044B6"/>
    <w:rsid w:val="00120116"/>
    <w:rsid w:val="0013168C"/>
    <w:rsid w:val="002E4689"/>
    <w:rsid w:val="002F7970"/>
    <w:rsid w:val="00427CE6"/>
    <w:rsid w:val="00432628"/>
    <w:rsid w:val="005A776C"/>
    <w:rsid w:val="0068381D"/>
    <w:rsid w:val="006A2377"/>
    <w:rsid w:val="006B50D4"/>
    <w:rsid w:val="006B7622"/>
    <w:rsid w:val="00700F2B"/>
    <w:rsid w:val="00763BD3"/>
    <w:rsid w:val="007A030A"/>
    <w:rsid w:val="007A7EAD"/>
    <w:rsid w:val="00893B94"/>
    <w:rsid w:val="008A1A10"/>
    <w:rsid w:val="00934CAF"/>
    <w:rsid w:val="00974BDC"/>
    <w:rsid w:val="009D2BAA"/>
    <w:rsid w:val="009F0157"/>
    <w:rsid w:val="00A20D3C"/>
    <w:rsid w:val="00A35A2D"/>
    <w:rsid w:val="00BA0826"/>
    <w:rsid w:val="00C37B87"/>
    <w:rsid w:val="00CD400A"/>
    <w:rsid w:val="00D44167"/>
    <w:rsid w:val="00D60725"/>
    <w:rsid w:val="00D96E3E"/>
    <w:rsid w:val="00DE06D0"/>
    <w:rsid w:val="00E4257C"/>
    <w:rsid w:val="00EC67B3"/>
    <w:rsid w:val="00EC7479"/>
    <w:rsid w:val="00F023AB"/>
    <w:rsid w:val="00F52D8D"/>
    <w:rsid w:val="00FB6007"/>
    <w:rsid w:val="00F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5707"/>
  <w15:chartTrackingRefBased/>
  <w15:docId w15:val="{9B12F93F-E5CE-4982-BE27-AEA5894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0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rmano@comune.cormano.m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Pasquantonio Antonella</dc:creator>
  <cp:keywords/>
  <dc:description/>
  <cp:lastModifiedBy>Bettoni Annamaria</cp:lastModifiedBy>
  <cp:revision>7</cp:revision>
  <dcterms:created xsi:type="dcterms:W3CDTF">2025-03-25T08:42:00Z</dcterms:created>
  <dcterms:modified xsi:type="dcterms:W3CDTF">2025-03-26T10:43:00Z</dcterms:modified>
</cp:coreProperties>
</file>